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F1" w:rsidRPr="00D42A25" w:rsidRDefault="00F179F1" w:rsidP="00F179F1">
      <w:pPr>
        <w:rPr>
          <w:rFonts w:ascii="Arial" w:eastAsia="Times New Roman" w:hAnsi="Arial" w:cs="Arial"/>
          <w:sz w:val="18"/>
          <w:szCs w:val="18"/>
          <w:lang w:val="en-GB" w:eastAsia="hr-HR"/>
        </w:rPr>
      </w:pPr>
    </w:p>
    <w:p w:rsidR="00F179F1" w:rsidRPr="00D42A25" w:rsidRDefault="00F179F1" w:rsidP="00F179F1">
      <w:pPr>
        <w:rPr>
          <w:rFonts w:ascii="Arial" w:eastAsia="Times New Roman" w:hAnsi="Arial" w:cs="Arial"/>
          <w:sz w:val="18"/>
          <w:szCs w:val="18"/>
          <w:lang w:val="en-GB" w:eastAsia="hr-HR"/>
        </w:rPr>
      </w:pP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proofErr w:type="spellStart"/>
      <w:r w:rsidRPr="00D42A25">
        <w:rPr>
          <w:rFonts w:ascii="Arial" w:eastAsia="Times New Roman" w:hAnsi="Arial" w:cs="Arial"/>
          <w:sz w:val="18"/>
          <w:szCs w:val="18"/>
          <w:lang w:val="en-GB" w:eastAsia="hr-HR"/>
        </w:rPr>
        <w:t>Hrvatske</w:t>
      </w:r>
      <w:proofErr w:type="spellEnd"/>
      <w:r w:rsidRPr="00D42A25">
        <w:rPr>
          <w:rFonts w:ascii="Arial" w:eastAsia="Times New Roman" w:hAnsi="Arial" w:cs="Arial"/>
          <w:sz w:val="18"/>
          <w:szCs w:val="18"/>
          <w:lang w:val="en-GB" w:eastAsia="hr-HR"/>
        </w:rPr>
        <w:t xml:space="preserve"> </w:t>
      </w:r>
      <w:proofErr w:type="spellStart"/>
      <w:r w:rsidRPr="00D42A25">
        <w:rPr>
          <w:rFonts w:ascii="Arial" w:eastAsia="Times New Roman" w:hAnsi="Arial" w:cs="Arial"/>
          <w:sz w:val="18"/>
          <w:szCs w:val="18"/>
          <w:lang w:val="en-GB" w:eastAsia="hr-HR"/>
        </w:rPr>
        <w:t>vode</w:t>
      </w:r>
      <w:proofErr w:type="spellEnd"/>
      <w:r w:rsidRPr="00D42A25">
        <w:rPr>
          <w:rFonts w:ascii="Arial" w:eastAsia="Times New Roman" w:hAnsi="Arial" w:cs="Arial"/>
          <w:sz w:val="18"/>
          <w:szCs w:val="18"/>
          <w:lang w:val="en-GB" w:eastAsia="hr-HR"/>
        </w:rPr>
        <w:t xml:space="preserve"> - 374</w:t>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t>Received:</w:t>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t>2</w:t>
      </w:r>
      <w:r w:rsidR="00FC1885" w:rsidRPr="00D42A25">
        <w:rPr>
          <w:rFonts w:ascii="Arial" w:eastAsia="Times New Roman" w:hAnsi="Arial" w:cs="Arial"/>
          <w:sz w:val="18"/>
          <w:szCs w:val="18"/>
          <w:lang w:val="en-GB" w:eastAsia="hr-HR"/>
        </w:rPr>
        <w:t>1 April</w:t>
      </w:r>
      <w:r w:rsidRPr="00D42A25">
        <w:rPr>
          <w:rFonts w:ascii="Arial" w:eastAsia="Times New Roman" w:hAnsi="Arial" w:cs="Arial"/>
          <w:sz w:val="18"/>
          <w:szCs w:val="18"/>
          <w:lang w:val="en-GB" w:eastAsia="hr-HR"/>
        </w:rPr>
        <w:t xml:space="preserve"> 201</w:t>
      </w:r>
      <w:r w:rsidR="00FC1885" w:rsidRPr="00D42A25">
        <w:rPr>
          <w:rFonts w:ascii="Arial" w:eastAsia="Times New Roman" w:hAnsi="Arial" w:cs="Arial"/>
          <w:sz w:val="18"/>
          <w:szCs w:val="18"/>
          <w:lang w:val="en-GB" w:eastAsia="hr-HR"/>
        </w:rPr>
        <w:t>0</w:t>
      </w:r>
      <w:r w:rsidRPr="00D42A25">
        <w:rPr>
          <w:rFonts w:ascii="Arial" w:eastAsia="Times New Roman" w:hAnsi="Arial" w:cs="Arial"/>
          <w:sz w:val="18"/>
          <w:szCs w:val="18"/>
          <w:lang w:val="en-GB" w:eastAsia="hr-HR"/>
        </w:rPr>
        <w:t xml:space="preserve"> 1</w:t>
      </w:r>
      <w:r w:rsidR="00FC1885" w:rsidRPr="00D42A25">
        <w:rPr>
          <w:rFonts w:ascii="Arial" w:eastAsia="Times New Roman" w:hAnsi="Arial" w:cs="Arial"/>
          <w:sz w:val="18"/>
          <w:szCs w:val="18"/>
          <w:lang w:val="en-GB" w:eastAsia="hr-HR"/>
        </w:rPr>
        <w:t>2:32</w:t>
      </w:r>
      <w:r w:rsidRPr="00D42A25">
        <w:rPr>
          <w:rFonts w:ascii="Arial" w:eastAsia="Times New Roman" w:hAnsi="Arial" w:cs="Arial"/>
          <w:sz w:val="18"/>
          <w:szCs w:val="18"/>
          <w:lang w:val="en-GB" w:eastAsia="hr-HR"/>
        </w:rPr>
        <w:t>:</w:t>
      </w:r>
      <w:r w:rsidR="00FC1885" w:rsidRPr="00D42A25">
        <w:rPr>
          <w:rFonts w:ascii="Arial" w:eastAsia="Times New Roman" w:hAnsi="Arial" w:cs="Arial"/>
          <w:sz w:val="18"/>
          <w:szCs w:val="18"/>
          <w:lang w:val="en-GB" w:eastAsia="hr-HR"/>
        </w:rPr>
        <w:t>33</w:t>
      </w:r>
    </w:p>
    <w:p w:rsidR="00F179F1" w:rsidRPr="00D42A25" w:rsidRDefault="00F179F1" w:rsidP="00F179F1">
      <w:pPr>
        <w:ind w:left="4248" w:firstLine="708"/>
        <w:rPr>
          <w:rFonts w:ascii="Arial" w:eastAsia="Times New Roman" w:hAnsi="Arial" w:cs="Arial"/>
          <w:sz w:val="18"/>
          <w:szCs w:val="18"/>
          <w:lang w:val="en-GB" w:eastAsia="hr-HR"/>
        </w:rPr>
      </w:pPr>
      <w:r w:rsidRPr="00D42A25">
        <w:rPr>
          <w:rFonts w:ascii="Arial" w:eastAsia="Times New Roman" w:hAnsi="Arial" w:cs="Arial"/>
          <w:sz w:val="18"/>
          <w:szCs w:val="18"/>
          <w:lang w:val="en-GB" w:eastAsia="hr-HR"/>
        </w:rPr>
        <w:t>Class. No.:</w:t>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t>351-03/</w:t>
      </w:r>
      <w:r w:rsidR="00FC1885" w:rsidRPr="00D42A25">
        <w:rPr>
          <w:rFonts w:ascii="Arial" w:eastAsia="Times New Roman" w:hAnsi="Arial" w:cs="Arial"/>
          <w:sz w:val="18"/>
          <w:szCs w:val="18"/>
          <w:lang w:val="en-GB" w:eastAsia="hr-HR"/>
        </w:rPr>
        <w:t>10</w:t>
      </w:r>
      <w:r w:rsidRPr="00D42A25">
        <w:rPr>
          <w:rFonts w:ascii="Arial" w:eastAsia="Times New Roman" w:hAnsi="Arial" w:cs="Arial"/>
          <w:sz w:val="18"/>
          <w:szCs w:val="18"/>
          <w:lang w:val="en-GB" w:eastAsia="hr-HR"/>
        </w:rPr>
        <w:t>-01/00000</w:t>
      </w:r>
      <w:r w:rsidR="00FC1885" w:rsidRPr="00D42A25">
        <w:rPr>
          <w:rFonts w:ascii="Arial" w:eastAsia="Times New Roman" w:hAnsi="Arial" w:cs="Arial"/>
          <w:sz w:val="18"/>
          <w:szCs w:val="18"/>
          <w:lang w:val="en-GB" w:eastAsia="hr-HR"/>
        </w:rPr>
        <w:t>31</w:t>
      </w:r>
    </w:p>
    <w:p w:rsidR="00F179F1" w:rsidRPr="00D42A25" w:rsidRDefault="00F179F1" w:rsidP="00F179F1">
      <w:pPr>
        <w:rPr>
          <w:rFonts w:ascii="Arial" w:eastAsia="Times New Roman" w:hAnsi="Arial" w:cs="Arial"/>
          <w:sz w:val="18"/>
          <w:szCs w:val="18"/>
          <w:lang w:val="en-GB" w:eastAsia="hr-HR"/>
        </w:rPr>
      </w:pP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t>Reg. No.:</w:t>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t>21</w:t>
      </w:r>
      <w:r w:rsidR="00FC1885" w:rsidRPr="00D42A25">
        <w:rPr>
          <w:rFonts w:ascii="Arial" w:eastAsia="Times New Roman" w:hAnsi="Arial" w:cs="Arial"/>
          <w:sz w:val="18"/>
          <w:szCs w:val="18"/>
          <w:lang w:val="en-GB" w:eastAsia="hr-HR"/>
        </w:rPr>
        <w:t>78-10</w:t>
      </w:r>
      <w:r w:rsidRPr="00D42A25">
        <w:rPr>
          <w:rFonts w:ascii="Arial" w:eastAsia="Times New Roman" w:hAnsi="Arial" w:cs="Arial"/>
          <w:sz w:val="18"/>
          <w:szCs w:val="18"/>
          <w:lang w:val="en-GB" w:eastAsia="hr-HR"/>
        </w:rPr>
        <w:t>-</w:t>
      </w:r>
      <w:r w:rsidR="00FC1885" w:rsidRPr="00D42A25">
        <w:rPr>
          <w:rFonts w:ascii="Arial" w:eastAsia="Times New Roman" w:hAnsi="Arial" w:cs="Arial"/>
          <w:sz w:val="18"/>
          <w:szCs w:val="18"/>
          <w:lang w:val="en-GB" w:eastAsia="hr-HR"/>
        </w:rPr>
        <w:t>10-3</w:t>
      </w:r>
    </w:p>
    <w:p w:rsidR="00F179F1" w:rsidRPr="00D42A25" w:rsidRDefault="00F179F1" w:rsidP="00F179F1">
      <w:pPr>
        <w:rPr>
          <w:rFonts w:ascii="Arial" w:eastAsia="Times New Roman" w:hAnsi="Arial" w:cs="Arial"/>
          <w:sz w:val="18"/>
          <w:szCs w:val="18"/>
          <w:lang w:val="en-GB" w:eastAsia="hr-HR"/>
        </w:rPr>
      </w:pP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t>Organisational Unit:</w:t>
      </w:r>
      <w:r w:rsidRPr="00D42A25">
        <w:rPr>
          <w:rFonts w:ascii="Arial" w:eastAsia="Times New Roman" w:hAnsi="Arial" w:cs="Arial"/>
          <w:sz w:val="18"/>
          <w:szCs w:val="18"/>
          <w:lang w:val="en-GB" w:eastAsia="hr-HR"/>
        </w:rPr>
        <w:tab/>
        <w:t>2</w:t>
      </w:r>
      <w:r w:rsidR="00FC1885" w:rsidRPr="00D42A25">
        <w:rPr>
          <w:rFonts w:ascii="Arial" w:eastAsia="Times New Roman" w:hAnsi="Arial" w:cs="Arial"/>
          <w:sz w:val="18"/>
          <w:szCs w:val="18"/>
          <w:lang w:val="en-GB" w:eastAsia="hr-HR"/>
        </w:rPr>
        <w:t>1</w:t>
      </w:r>
      <w:r w:rsidRPr="00D42A25">
        <w:rPr>
          <w:rFonts w:ascii="Arial" w:eastAsia="Times New Roman" w:hAnsi="Arial" w:cs="Arial"/>
          <w:sz w:val="18"/>
          <w:szCs w:val="18"/>
          <w:lang w:val="en-GB" w:eastAsia="hr-HR"/>
        </w:rPr>
        <w:t>-</w:t>
      </w:r>
      <w:r w:rsidR="00FC1885" w:rsidRPr="00D42A25">
        <w:rPr>
          <w:rFonts w:ascii="Arial" w:eastAsia="Times New Roman" w:hAnsi="Arial" w:cs="Arial"/>
          <w:sz w:val="18"/>
          <w:szCs w:val="18"/>
          <w:lang w:val="en-GB" w:eastAsia="hr-HR"/>
        </w:rPr>
        <w:t>1</w:t>
      </w:r>
      <w:r w:rsidRPr="00D42A25">
        <w:rPr>
          <w:rFonts w:ascii="Arial" w:eastAsia="Times New Roman" w:hAnsi="Arial" w:cs="Arial"/>
          <w:sz w:val="18"/>
          <w:szCs w:val="18"/>
          <w:lang w:val="en-GB" w:eastAsia="hr-HR"/>
        </w:rPr>
        <w:t xml:space="preserve"> </w:t>
      </w:r>
    </w:p>
    <w:p w:rsidR="00F179F1" w:rsidRPr="00D42A25" w:rsidRDefault="00F179F1" w:rsidP="00F179F1">
      <w:pPr>
        <w:rPr>
          <w:rFonts w:ascii="Arial" w:eastAsia="Times New Roman" w:hAnsi="Arial" w:cs="Arial"/>
          <w:sz w:val="18"/>
          <w:szCs w:val="18"/>
          <w:lang w:val="en-GB" w:eastAsia="hr-HR"/>
        </w:rPr>
      </w:pP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t xml:space="preserve">Attachments: </w:t>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00FC1885" w:rsidRPr="00D42A25">
        <w:rPr>
          <w:rFonts w:ascii="Arial" w:eastAsia="Times New Roman" w:hAnsi="Arial" w:cs="Arial"/>
          <w:sz w:val="18"/>
          <w:szCs w:val="18"/>
          <w:lang w:val="en-GB" w:eastAsia="hr-HR"/>
        </w:rPr>
        <w:t>0</w:t>
      </w:r>
    </w:p>
    <w:p w:rsidR="00F179F1" w:rsidRPr="00D42A25" w:rsidRDefault="00F179F1" w:rsidP="00F179F1">
      <w:pPr>
        <w:rPr>
          <w:rFonts w:ascii="Arial" w:eastAsia="Times New Roman" w:hAnsi="Arial" w:cs="Arial"/>
          <w:sz w:val="18"/>
          <w:szCs w:val="18"/>
          <w:lang w:val="en-GB" w:eastAsia="hr-HR"/>
        </w:rPr>
      </w:pP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t>Value:</w:t>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r>
      <w:r w:rsidRPr="00D42A25">
        <w:rPr>
          <w:rFonts w:ascii="Arial" w:eastAsia="Times New Roman" w:hAnsi="Arial" w:cs="Arial"/>
          <w:sz w:val="18"/>
          <w:szCs w:val="18"/>
          <w:lang w:val="en-GB" w:eastAsia="hr-HR"/>
        </w:rPr>
        <w:tab/>
        <w:t>0</w:t>
      </w:r>
    </w:p>
    <w:p w:rsidR="00F179F1" w:rsidRPr="00D42A25" w:rsidRDefault="00F179F1" w:rsidP="00F179F1">
      <w:pPr>
        <w:jc w:val="right"/>
        <w:rPr>
          <w:rFonts w:ascii="Arial" w:hAnsi="Arial" w:cs="Arial"/>
          <w:lang w:val="en-GB"/>
        </w:rPr>
      </w:pPr>
    </w:p>
    <w:p w:rsidR="00F179F1" w:rsidRPr="00D42A25" w:rsidRDefault="00F179F1" w:rsidP="00F179F1">
      <w:pPr>
        <w:rPr>
          <w:rFonts w:ascii="Arial" w:hAnsi="Arial" w:cs="Arial"/>
          <w:b/>
          <w:lang w:val="en-GB"/>
        </w:rPr>
      </w:pPr>
      <w:r w:rsidRPr="00D42A25">
        <w:rPr>
          <w:rFonts w:ascii="Arial" w:hAnsi="Arial" w:cs="Arial"/>
          <w:b/>
          <w:lang w:val="en-GB"/>
        </w:rPr>
        <w:t>REPUBLIC OF CROATIA</w:t>
      </w:r>
    </w:p>
    <w:p w:rsidR="00F179F1" w:rsidRPr="00D42A25" w:rsidRDefault="00FC1885" w:rsidP="00F179F1">
      <w:pPr>
        <w:rPr>
          <w:rFonts w:ascii="Arial" w:hAnsi="Arial" w:cs="Arial"/>
          <w:b/>
          <w:lang w:val="en-GB"/>
        </w:rPr>
      </w:pPr>
      <w:r w:rsidRPr="00D42A25">
        <w:rPr>
          <w:rFonts w:ascii="Arial" w:hAnsi="Arial" w:cs="Arial"/>
          <w:b/>
          <w:lang w:val="en-GB"/>
        </w:rPr>
        <w:t>BROD-POSAVINA</w:t>
      </w:r>
      <w:r w:rsidR="00F179F1" w:rsidRPr="00D42A25">
        <w:rPr>
          <w:rFonts w:ascii="Arial" w:hAnsi="Arial" w:cs="Arial"/>
          <w:b/>
          <w:lang w:val="en-GB"/>
        </w:rPr>
        <w:t xml:space="preserve"> COUNTY</w:t>
      </w:r>
    </w:p>
    <w:p w:rsidR="00FC1885" w:rsidRPr="00D42A25" w:rsidRDefault="00F179F1" w:rsidP="00F179F1">
      <w:pPr>
        <w:rPr>
          <w:rFonts w:ascii="Arial" w:hAnsi="Arial" w:cs="Arial"/>
          <w:b/>
          <w:lang w:val="en-GB"/>
        </w:rPr>
      </w:pPr>
      <w:r w:rsidRPr="00D42A25">
        <w:rPr>
          <w:rFonts w:ascii="Arial" w:hAnsi="Arial" w:cs="Arial"/>
          <w:b/>
          <w:lang w:val="en-GB"/>
        </w:rPr>
        <w:t xml:space="preserve">Administrative Department </w:t>
      </w:r>
      <w:r w:rsidR="00D102C9" w:rsidRPr="00D42A25">
        <w:rPr>
          <w:rFonts w:ascii="Arial" w:hAnsi="Arial" w:cs="Arial"/>
          <w:b/>
          <w:lang w:val="en-GB"/>
        </w:rPr>
        <w:t>of</w:t>
      </w:r>
      <w:r w:rsidRPr="00D42A25">
        <w:rPr>
          <w:rFonts w:ascii="Arial" w:hAnsi="Arial" w:cs="Arial"/>
          <w:b/>
          <w:lang w:val="en-GB"/>
        </w:rPr>
        <w:t xml:space="preserve"> </w:t>
      </w:r>
    </w:p>
    <w:p w:rsidR="00F179F1" w:rsidRPr="00D42A25" w:rsidRDefault="00FC1885" w:rsidP="00F179F1">
      <w:pPr>
        <w:rPr>
          <w:rFonts w:ascii="Arial" w:hAnsi="Arial" w:cs="Arial"/>
          <w:lang w:val="en-GB"/>
        </w:rPr>
      </w:pPr>
      <w:r w:rsidRPr="00D42A25">
        <w:rPr>
          <w:rFonts w:ascii="Arial" w:hAnsi="Arial" w:cs="Arial"/>
          <w:b/>
          <w:lang w:val="en-GB"/>
        </w:rPr>
        <w:t xml:space="preserve">Utility Services </w:t>
      </w:r>
      <w:r w:rsidR="00F179F1" w:rsidRPr="00D42A25">
        <w:rPr>
          <w:rFonts w:ascii="Arial" w:hAnsi="Arial" w:cs="Arial"/>
          <w:b/>
          <w:lang w:val="en-GB"/>
        </w:rPr>
        <w:t>and Environmental Protection</w:t>
      </w:r>
    </w:p>
    <w:p w:rsidR="00F179F1" w:rsidRPr="00D42A25" w:rsidRDefault="00F179F1" w:rsidP="00F179F1">
      <w:pPr>
        <w:rPr>
          <w:rFonts w:ascii="Arial" w:hAnsi="Arial" w:cs="Arial"/>
          <w:lang w:val="en-GB"/>
        </w:rPr>
      </w:pPr>
    </w:p>
    <w:p w:rsidR="00F179F1" w:rsidRPr="00D42A25" w:rsidRDefault="00262E02" w:rsidP="00F179F1">
      <w:pPr>
        <w:rPr>
          <w:rFonts w:ascii="Arial" w:hAnsi="Arial" w:cs="Arial"/>
          <w:lang w:val="en-GB"/>
        </w:rPr>
      </w:pPr>
      <w:r>
        <w:rPr>
          <w:rFonts w:ascii="Arial" w:hAnsi="Arial" w:cs="Arial"/>
          <w:lang w:val="en-GB"/>
        </w:rPr>
        <w:t>Class:</w:t>
      </w:r>
      <w:r>
        <w:rPr>
          <w:rFonts w:ascii="Arial" w:hAnsi="Arial" w:cs="Arial"/>
          <w:lang w:val="en-GB"/>
        </w:rPr>
        <w:tab/>
      </w:r>
      <w:r w:rsidR="00FC1885" w:rsidRPr="00D42A25">
        <w:rPr>
          <w:rFonts w:ascii="Arial" w:hAnsi="Arial" w:cs="Arial"/>
          <w:lang w:val="en-GB"/>
        </w:rPr>
        <w:t>612-07/10-01/13</w:t>
      </w:r>
    </w:p>
    <w:p w:rsidR="00F179F1" w:rsidRPr="00D42A25" w:rsidRDefault="00262E02" w:rsidP="00F179F1">
      <w:pPr>
        <w:rPr>
          <w:rFonts w:ascii="Arial" w:hAnsi="Arial" w:cs="Arial"/>
          <w:lang w:val="en-GB"/>
        </w:rPr>
      </w:pPr>
      <w:r>
        <w:rPr>
          <w:rFonts w:ascii="Arial" w:hAnsi="Arial" w:cs="Arial"/>
          <w:lang w:val="en-GB"/>
        </w:rPr>
        <w:t xml:space="preserve">Reg. No.: </w:t>
      </w:r>
      <w:r w:rsidR="00F179F1" w:rsidRPr="00D42A25">
        <w:rPr>
          <w:rFonts w:ascii="Arial" w:hAnsi="Arial" w:cs="Arial"/>
          <w:lang w:val="en-GB"/>
        </w:rPr>
        <w:t>21</w:t>
      </w:r>
      <w:r w:rsidR="00FC1885" w:rsidRPr="00D42A25">
        <w:rPr>
          <w:rFonts w:ascii="Arial" w:hAnsi="Arial" w:cs="Arial"/>
          <w:lang w:val="en-GB"/>
        </w:rPr>
        <w:t>78/1-03</w:t>
      </w:r>
      <w:r w:rsidR="00F179F1" w:rsidRPr="00D42A25">
        <w:rPr>
          <w:rFonts w:ascii="Arial" w:hAnsi="Arial" w:cs="Arial"/>
          <w:lang w:val="en-GB"/>
        </w:rPr>
        <w:t>-</w:t>
      </w:r>
      <w:r w:rsidR="00FC1885" w:rsidRPr="00D42A25">
        <w:rPr>
          <w:rFonts w:ascii="Arial" w:hAnsi="Arial" w:cs="Arial"/>
          <w:lang w:val="en-GB"/>
        </w:rPr>
        <w:t>10-3</w:t>
      </w:r>
    </w:p>
    <w:p w:rsidR="00F179F1" w:rsidRPr="00D42A25" w:rsidRDefault="00FC1885" w:rsidP="00F179F1">
      <w:pPr>
        <w:rPr>
          <w:rFonts w:ascii="Arial" w:hAnsi="Arial" w:cs="Arial"/>
          <w:lang w:val="en-GB"/>
        </w:rPr>
      </w:pPr>
      <w:proofErr w:type="spellStart"/>
      <w:r w:rsidRPr="00D42A25">
        <w:rPr>
          <w:rFonts w:ascii="Arial" w:hAnsi="Arial" w:cs="Arial"/>
          <w:lang w:val="en-GB"/>
        </w:rPr>
        <w:t>Slavonski</w:t>
      </w:r>
      <w:proofErr w:type="spellEnd"/>
      <w:r w:rsidRPr="00D42A25">
        <w:rPr>
          <w:rFonts w:ascii="Arial" w:hAnsi="Arial" w:cs="Arial"/>
          <w:lang w:val="en-GB"/>
        </w:rPr>
        <w:t xml:space="preserve"> </w:t>
      </w:r>
      <w:proofErr w:type="spellStart"/>
      <w:r w:rsidRPr="00D42A25">
        <w:rPr>
          <w:rFonts w:ascii="Arial" w:hAnsi="Arial" w:cs="Arial"/>
          <w:lang w:val="en-GB"/>
        </w:rPr>
        <w:t>Brod</w:t>
      </w:r>
      <w:proofErr w:type="spellEnd"/>
      <w:r w:rsidR="00F179F1" w:rsidRPr="00D42A25">
        <w:rPr>
          <w:rFonts w:ascii="Arial" w:hAnsi="Arial" w:cs="Arial"/>
          <w:lang w:val="en-GB"/>
        </w:rPr>
        <w:t>, 1</w:t>
      </w:r>
      <w:r w:rsidRPr="00D42A25">
        <w:rPr>
          <w:rFonts w:ascii="Arial" w:hAnsi="Arial" w:cs="Arial"/>
          <w:lang w:val="en-GB"/>
        </w:rPr>
        <w:t>9 April</w:t>
      </w:r>
      <w:r w:rsidR="00F179F1" w:rsidRPr="00D42A25">
        <w:rPr>
          <w:rFonts w:ascii="Arial" w:hAnsi="Arial" w:cs="Arial"/>
          <w:lang w:val="en-GB"/>
        </w:rPr>
        <w:t xml:space="preserve"> 201</w:t>
      </w:r>
      <w:r w:rsidRPr="00D42A25">
        <w:rPr>
          <w:rFonts w:ascii="Arial" w:hAnsi="Arial" w:cs="Arial"/>
          <w:lang w:val="en-GB"/>
        </w:rPr>
        <w:t>0</w:t>
      </w:r>
    </w:p>
    <w:p w:rsidR="00F179F1" w:rsidRPr="00D42A25" w:rsidRDefault="00F179F1" w:rsidP="00F179F1">
      <w:pPr>
        <w:rPr>
          <w:rFonts w:ascii="Arial" w:hAnsi="Arial" w:cs="Arial"/>
          <w:lang w:val="en-GB"/>
        </w:rPr>
      </w:pPr>
    </w:p>
    <w:p w:rsidR="00F179F1" w:rsidRPr="00D42A25" w:rsidRDefault="00F179F1" w:rsidP="00F179F1">
      <w:pPr>
        <w:jc w:val="both"/>
        <w:rPr>
          <w:rFonts w:ascii="Arial" w:hAnsi="Arial" w:cs="Arial"/>
          <w:lang w:val="en-GB"/>
        </w:rPr>
      </w:pPr>
    </w:p>
    <w:p w:rsidR="00F179F1" w:rsidRPr="00D42A25" w:rsidRDefault="00F179F1" w:rsidP="00FC1885">
      <w:pPr>
        <w:autoSpaceDE w:val="0"/>
        <w:autoSpaceDN w:val="0"/>
        <w:adjustRightInd w:val="0"/>
        <w:rPr>
          <w:rFonts w:ascii="Arial" w:eastAsia="Times New Roman" w:hAnsi="Arial" w:cs="Arial"/>
          <w:lang w:val="en-GB" w:eastAsia="hr-HR"/>
        </w:rPr>
      </w:pPr>
      <w:r w:rsidRPr="00D42A25">
        <w:rPr>
          <w:rFonts w:ascii="Arial" w:eastAsia="Times New Roman" w:hAnsi="Arial" w:cs="Arial"/>
          <w:lang w:val="en-GB" w:eastAsia="hr-HR"/>
        </w:rPr>
        <w:t xml:space="preserve">The Administrative Department </w:t>
      </w:r>
      <w:r w:rsidR="00D102C9" w:rsidRPr="00D42A25">
        <w:rPr>
          <w:rFonts w:ascii="Arial" w:eastAsia="Times New Roman" w:hAnsi="Arial" w:cs="Arial"/>
          <w:lang w:val="en-GB" w:eastAsia="hr-HR"/>
        </w:rPr>
        <w:t>of</w:t>
      </w:r>
      <w:r w:rsidRPr="00D42A25">
        <w:rPr>
          <w:rFonts w:ascii="Arial" w:eastAsia="Times New Roman" w:hAnsi="Arial" w:cs="Arial"/>
          <w:lang w:val="en-GB" w:eastAsia="hr-HR"/>
        </w:rPr>
        <w:t xml:space="preserve"> </w:t>
      </w:r>
      <w:r w:rsidR="00FC1885" w:rsidRPr="00D42A25">
        <w:rPr>
          <w:rFonts w:ascii="Arial" w:eastAsia="Times New Roman" w:hAnsi="Arial" w:cs="Arial"/>
          <w:lang w:val="en-GB" w:eastAsia="hr-HR"/>
        </w:rPr>
        <w:t xml:space="preserve">Utility Services </w:t>
      </w:r>
      <w:r w:rsidRPr="00D42A25">
        <w:rPr>
          <w:rFonts w:ascii="Arial" w:eastAsia="Times New Roman" w:hAnsi="Arial" w:cs="Arial"/>
          <w:lang w:val="en-GB" w:eastAsia="hr-HR"/>
        </w:rPr>
        <w:t xml:space="preserve">and Environmental Protection of the </w:t>
      </w:r>
      <w:proofErr w:type="spellStart"/>
      <w:r w:rsidR="00FC1885" w:rsidRPr="00D42A25">
        <w:rPr>
          <w:rFonts w:ascii="Arial" w:eastAsia="Times New Roman" w:hAnsi="Arial" w:cs="Arial"/>
          <w:lang w:val="en-GB" w:eastAsia="hr-HR"/>
        </w:rPr>
        <w:t>Brod-Posavina</w:t>
      </w:r>
      <w:proofErr w:type="spellEnd"/>
      <w:r w:rsidR="00F53715" w:rsidRPr="00D42A25">
        <w:rPr>
          <w:rFonts w:ascii="Arial" w:eastAsia="Times New Roman" w:hAnsi="Arial" w:cs="Arial"/>
          <w:lang w:val="en-GB" w:eastAsia="hr-HR"/>
        </w:rPr>
        <w:t xml:space="preserve"> </w:t>
      </w:r>
      <w:r w:rsidRPr="00D42A25">
        <w:rPr>
          <w:rFonts w:ascii="Arial" w:eastAsia="Times New Roman" w:hAnsi="Arial" w:cs="Arial"/>
          <w:lang w:val="en-GB" w:eastAsia="hr-HR"/>
        </w:rPr>
        <w:t xml:space="preserve">County, pursuant to Article </w:t>
      </w:r>
      <w:r w:rsidR="00055425" w:rsidRPr="00D42A25">
        <w:rPr>
          <w:rFonts w:ascii="Arial" w:eastAsia="Times New Roman" w:hAnsi="Arial" w:cs="Arial"/>
          <w:lang w:val="en-GB" w:eastAsia="hr-HR"/>
        </w:rPr>
        <w:t>3</w:t>
      </w:r>
      <w:r w:rsidR="00F53715" w:rsidRPr="00D42A25">
        <w:rPr>
          <w:rFonts w:ascii="Arial" w:eastAsia="Times New Roman" w:hAnsi="Arial" w:cs="Arial"/>
          <w:lang w:val="en-GB" w:eastAsia="hr-HR"/>
        </w:rPr>
        <w:t>9</w:t>
      </w:r>
      <w:r w:rsidR="00055425" w:rsidRPr="00D42A25">
        <w:rPr>
          <w:rFonts w:ascii="Arial" w:eastAsia="Times New Roman" w:hAnsi="Arial" w:cs="Arial"/>
          <w:lang w:val="en-GB" w:eastAsia="hr-HR"/>
        </w:rPr>
        <w:t>.b, paragraphs 2 and 3 o</w:t>
      </w:r>
      <w:r w:rsidRPr="00D42A25">
        <w:rPr>
          <w:rFonts w:ascii="Arial" w:eastAsia="Times New Roman" w:hAnsi="Arial" w:cs="Arial"/>
          <w:lang w:val="en-GB" w:eastAsia="hr-HR"/>
        </w:rPr>
        <w:t xml:space="preserve">f the </w:t>
      </w:r>
      <w:r w:rsidR="00055425" w:rsidRPr="00D42A25">
        <w:rPr>
          <w:rFonts w:ascii="Arial" w:eastAsia="Times New Roman" w:hAnsi="Arial" w:cs="Arial"/>
          <w:lang w:val="en-GB" w:eastAsia="hr-HR"/>
        </w:rPr>
        <w:t>Nature</w:t>
      </w:r>
      <w:r w:rsidR="00F53715" w:rsidRPr="00D42A25">
        <w:rPr>
          <w:rFonts w:ascii="Arial" w:eastAsia="Times New Roman" w:hAnsi="Arial" w:cs="Arial"/>
          <w:lang w:val="en-GB" w:eastAsia="hr-HR"/>
        </w:rPr>
        <w:t xml:space="preserve"> Protection</w:t>
      </w:r>
      <w:r w:rsidRPr="00D42A25">
        <w:rPr>
          <w:rFonts w:ascii="Arial" w:eastAsia="Times New Roman" w:hAnsi="Arial" w:cs="Arial"/>
          <w:lang w:val="en-GB" w:eastAsia="hr-HR"/>
        </w:rPr>
        <w:t xml:space="preserve"> Act (Official Gazette No.</w:t>
      </w:r>
      <w:r w:rsidR="00F53715" w:rsidRPr="00D42A25">
        <w:rPr>
          <w:rFonts w:ascii="Arial" w:eastAsia="Times New Roman" w:hAnsi="Arial" w:cs="Arial"/>
          <w:lang w:val="en-GB" w:eastAsia="hr-HR"/>
        </w:rPr>
        <w:t xml:space="preserve"> </w:t>
      </w:r>
      <w:r w:rsidR="00055425" w:rsidRPr="00D42A25">
        <w:rPr>
          <w:rFonts w:ascii="Arial" w:eastAsia="Times New Roman" w:hAnsi="Arial" w:cs="Arial"/>
          <w:lang w:val="en-GB" w:eastAsia="hr-HR"/>
        </w:rPr>
        <w:t>70/05 and 139/08</w:t>
      </w:r>
      <w:r w:rsidRPr="00D42A25">
        <w:rPr>
          <w:rFonts w:ascii="Arial" w:eastAsia="Times New Roman" w:hAnsi="Arial" w:cs="Arial"/>
          <w:lang w:val="en-GB" w:eastAsia="hr-HR"/>
        </w:rPr>
        <w:t>) and</w:t>
      </w:r>
      <w:r w:rsidR="00F53715" w:rsidRPr="00D42A25">
        <w:rPr>
          <w:rFonts w:ascii="Arial" w:eastAsia="Times New Roman" w:hAnsi="Arial" w:cs="Arial"/>
          <w:lang w:val="en-GB" w:eastAsia="hr-HR"/>
        </w:rPr>
        <w:t xml:space="preserve"> Article </w:t>
      </w:r>
      <w:r w:rsidR="00055425" w:rsidRPr="00D42A25">
        <w:rPr>
          <w:rFonts w:ascii="Arial" w:eastAsia="Times New Roman" w:hAnsi="Arial" w:cs="Arial"/>
          <w:lang w:val="en-GB" w:eastAsia="hr-HR"/>
        </w:rPr>
        <w:t>17</w:t>
      </w:r>
      <w:r w:rsidRPr="00D42A25">
        <w:rPr>
          <w:rFonts w:ascii="Arial" w:eastAsia="Times New Roman" w:hAnsi="Arial" w:cs="Arial"/>
          <w:lang w:val="en-GB" w:eastAsia="hr-HR"/>
        </w:rPr>
        <w:t xml:space="preserve">, paragraph </w:t>
      </w:r>
      <w:r w:rsidR="00055425" w:rsidRPr="00D42A25">
        <w:rPr>
          <w:rFonts w:ascii="Arial" w:eastAsia="Times New Roman" w:hAnsi="Arial" w:cs="Arial"/>
          <w:lang w:val="en-GB" w:eastAsia="hr-HR"/>
        </w:rPr>
        <w:t>2</w:t>
      </w:r>
      <w:r w:rsidRPr="00D42A25">
        <w:rPr>
          <w:rFonts w:ascii="Arial" w:eastAsia="Times New Roman" w:hAnsi="Arial" w:cs="Arial"/>
          <w:lang w:val="en-GB" w:eastAsia="hr-HR"/>
        </w:rPr>
        <w:t xml:space="preserve"> of the </w:t>
      </w:r>
      <w:r w:rsidR="00055425" w:rsidRPr="00D42A25">
        <w:rPr>
          <w:rFonts w:ascii="Arial" w:eastAsia="Times New Roman" w:hAnsi="Arial" w:cs="Arial"/>
          <w:lang w:val="en-GB" w:eastAsia="hr-HR"/>
        </w:rPr>
        <w:t xml:space="preserve">Ordinance on the Appropriate Assessment of the impact of plans, programmes and projects on the ecological network </w:t>
      </w:r>
      <w:r w:rsidRPr="00D42A25">
        <w:rPr>
          <w:rFonts w:ascii="Arial" w:eastAsia="Times New Roman" w:hAnsi="Arial" w:cs="Arial"/>
          <w:lang w:val="en-GB" w:eastAsia="hr-HR"/>
        </w:rPr>
        <w:t xml:space="preserve">(Official Gazette No. </w:t>
      </w:r>
      <w:r w:rsidR="00055425" w:rsidRPr="00D42A25">
        <w:rPr>
          <w:rFonts w:ascii="Arial" w:eastAsia="Times New Roman" w:hAnsi="Arial" w:cs="Arial"/>
          <w:lang w:val="en-GB" w:eastAsia="hr-HR"/>
        </w:rPr>
        <w:t>118/09</w:t>
      </w:r>
      <w:r w:rsidRPr="00D42A25">
        <w:rPr>
          <w:rFonts w:ascii="Arial" w:eastAsia="Times New Roman" w:hAnsi="Arial" w:cs="Arial"/>
          <w:lang w:val="en-GB" w:eastAsia="hr-HR"/>
        </w:rPr>
        <w:t xml:space="preserve">), </w:t>
      </w:r>
      <w:r w:rsidR="00F53715" w:rsidRPr="00D42A25">
        <w:rPr>
          <w:rFonts w:ascii="Arial" w:eastAsia="Times New Roman" w:hAnsi="Arial" w:cs="Arial"/>
          <w:lang w:val="en-GB" w:eastAsia="hr-HR"/>
        </w:rPr>
        <w:t xml:space="preserve">concerning the request submitted by </w:t>
      </w:r>
      <w:r w:rsidR="00055425" w:rsidRPr="00D42A25">
        <w:rPr>
          <w:rFonts w:ascii="Arial" w:eastAsia="Times New Roman" w:hAnsi="Arial" w:cs="Arial"/>
          <w:lang w:val="en-GB" w:eastAsia="hr-HR"/>
        </w:rPr>
        <w:t xml:space="preserve">the Investor, </w:t>
      </w:r>
      <w:proofErr w:type="spellStart"/>
      <w:r w:rsidR="00F53715" w:rsidRPr="00D42A25">
        <w:rPr>
          <w:rFonts w:ascii="Arial" w:eastAsia="Times New Roman" w:hAnsi="Arial" w:cs="Arial"/>
          <w:lang w:val="en-GB" w:eastAsia="hr-HR"/>
        </w:rPr>
        <w:t>Hrvatske</w:t>
      </w:r>
      <w:proofErr w:type="spellEnd"/>
      <w:r w:rsidR="00F53715" w:rsidRPr="00D42A25">
        <w:rPr>
          <w:rFonts w:ascii="Arial" w:eastAsia="Times New Roman" w:hAnsi="Arial" w:cs="Arial"/>
          <w:lang w:val="en-GB" w:eastAsia="hr-HR"/>
        </w:rPr>
        <w:t xml:space="preserve"> </w:t>
      </w:r>
      <w:proofErr w:type="spellStart"/>
      <w:r w:rsidR="00F53715" w:rsidRPr="00D42A25">
        <w:rPr>
          <w:rFonts w:ascii="Arial" w:eastAsia="Times New Roman" w:hAnsi="Arial" w:cs="Arial"/>
          <w:lang w:val="en-GB" w:eastAsia="hr-HR"/>
        </w:rPr>
        <w:t>vode</w:t>
      </w:r>
      <w:proofErr w:type="spellEnd"/>
      <w:r w:rsidR="00055425" w:rsidRPr="00D42A25">
        <w:rPr>
          <w:rFonts w:ascii="Arial" w:eastAsia="Times New Roman" w:hAnsi="Arial" w:cs="Arial"/>
          <w:lang w:val="en-GB" w:eastAsia="hr-HR"/>
        </w:rPr>
        <w:t>,</w:t>
      </w:r>
      <w:r w:rsidR="00F53715" w:rsidRPr="00D42A25">
        <w:rPr>
          <w:rFonts w:ascii="Arial" w:eastAsia="Times New Roman" w:hAnsi="Arial" w:cs="Arial"/>
          <w:lang w:val="en-GB" w:eastAsia="hr-HR"/>
        </w:rPr>
        <w:t xml:space="preserve"> Water Management Department for the </w:t>
      </w:r>
      <w:r w:rsidR="00055425" w:rsidRPr="00D42A25">
        <w:rPr>
          <w:rFonts w:ascii="Arial" w:eastAsia="Times New Roman" w:hAnsi="Arial" w:cs="Arial"/>
          <w:lang w:val="en-GB" w:eastAsia="hr-HR"/>
        </w:rPr>
        <w:t>Sava River Basin</w:t>
      </w:r>
      <w:r w:rsidR="00F53715" w:rsidRPr="00D42A25">
        <w:rPr>
          <w:rFonts w:ascii="Arial" w:eastAsia="Times New Roman" w:hAnsi="Arial" w:cs="Arial"/>
          <w:lang w:val="en-GB" w:eastAsia="hr-HR"/>
        </w:rPr>
        <w:t xml:space="preserve">, </w:t>
      </w:r>
      <w:proofErr w:type="spellStart"/>
      <w:r w:rsidR="00055425" w:rsidRPr="00D42A25">
        <w:rPr>
          <w:rFonts w:ascii="Arial" w:eastAsia="Times New Roman" w:hAnsi="Arial" w:cs="Arial"/>
          <w:lang w:val="en-GB" w:eastAsia="hr-HR"/>
        </w:rPr>
        <w:t>Ulica</w:t>
      </w:r>
      <w:proofErr w:type="spellEnd"/>
      <w:r w:rsidR="00055425" w:rsidRPr="00D42A25">
        <w:rPr>
          <w:rFonts w:ascii="Arial" w:eastAsia="Times New Roman" w:hAnsi="Arial" w:cs="Arial"/>
          <w:lang w:val="en-GB" w:eastAsia="hr-HR"/>
        </w:rPr>
        <w:t xml:space="preserve"> </w:t>
      </w:r>
      <w:proofErr w:type="spellStart"/>
      <w:r w:rsidR="00055425" w:rsidRPr="00D42A25">
        <w:rPr>
          <w:rFonts w:ascii="Arial" w:eastAsia="Times New Roman" w:hAnsi="Arial" w:cs="Arial"/>
          <w:lang w:val="en-GB" w:eastAsia="hr-HR"/>
        </w:rPr>
        <w:t>grada</w:t>
      </w:r>
      <w:proofErr w:type="spellEnd"/>
      <w:r w:rsidR="00055425" w:rsidRPr="00D42A25">
        <w:rPr>
          <w:rFonts w:ascii="Arial" w:eastAsia="Times New Roman" w:hAnsi="Arial" w:cs="Arial"/>
          <w:lang w:val="en-GB" w:eastAsia="hr-HR"/>
        </w:rPr>
        <w:t xml:space="preserve"> </w:t>
      </w:r>
      <w:proofErr w:type="spellStart"/>
      <w:r w:rsidR="00055425" w:rsidRPr="00D42A25">
        <w:rPr>
          <w:rFonts w:ascii="Arial" w:eastAsia="Times New Roman" w:hAnsi="Arial" w:cs="Arial"/>
          <w:lang w:val="en-GB" w:eastAsia="hr-HR"/>
        </w:rPr>
        <w:t>Vukovara</w:t>
      </w:r>
      <w:proofErr w:type="spellEnd"/>
      <w:r w:rsidR="00055425" w:rsidRPr="00D42A25">
        <w:rPr>
          <w:rFonts w:ascii="Arial" w:eastAsia="Times New Roman" w:hAnsi="Arial" w:cs="Arial"/>
          <w:lang w:val="en-GB" w:eastAsia="hr-HR"/>
        </w:rPr>
        <w:t xml:space="preserve"> 220, Zagreb</w:t>
      </w:r>
      <w:r w:rsidR="00F53715" w:rsidRPr="00D42A25">
        <w:rPr>
          <w:rFonts w:ascii="Arial" w:eastAsia="Times New Roman" w:hAnsi="Arial" w:cs="Arial"/>
          <w:lang w:val="en-GB" w:eastAsia="hr-HR"/>
        </w:rPr>
        <w:t>,</w:t>
      </w:r>
      <w:r w:rsidR="00055425" w:rsidRPr="00D42A25">
        <w:rPr>
          <w:rFonts w:ascii="Arial" w:eastAsia="Times New Roman" w:hAnsi="Arial" w:cs="Arial"/>
          <w:lang w:val="en-GB" w:eastAsia="hr-HR"/>
        </w:rPr>
        <w:t xml:space="preserve"> for the </w:t>
      </w:r>
      <w:r w:rsidR="00D42A25">
        <w:rPr>
          <w:rFonts w:ascii="Arial" w:eastAsia="Times New Roman" w:hAnsi="Arial" w:cs="Arial"/>
          <w:lang w:val="en-GB" w:eastAsia="hr-HR"/>
        </w:rPr>
        <w:t>s</w:t>
      </w:r>
      <w:r w:rsidR="00055425" w:rsidRPr="00D42A25">
        <w:rPr>
          <w:rFonts w:ascii="Arial" w:eastAsia="Times New Roman" w:hAnsi="Arial" w:cs="Arial"/>
          <w:lang w:val="en-GB" w:eastAsia="hr-HR"/>
        </w:rPr>
        <w:t>creening report o</w:t>
      </w:r>
      <w:r w:rsidR="00235331" w:rsidRPr="00D42A25">
        <w:rPr>
          <w:rFonts w:ascii="Arial" w:eastAsia="Times New Roman" w:hAnsi="Arial" w:cs="Arial"/>
          <w:lang w:val="en-GB" w:eastAsia="hr-HR"/>
        </w:rPr>
        <w:t xml:space="preserve">n </w:t>
      </w:r>
      <w:r w:rsidR="00055425" w:rsidRPr="00D42A25">
        <w:rPr>
          <w:rFonts w:ascii="Arial" w:eastAsia="Times New Roman" w:hAnsi="Arial" w:cs="Arial"/>
          <w:lang w:val="en-GB" w:eastAsia="hr-HR"/>
        </w:rPr>
        <w:t>the impact of the planned project on the ecological network – Rehabilitation of the left bank of the Sav</w:t>
      </w:r>
      <w:r w:rsidR="00D53A23" w:rsidRPr="00D42A25">
        <w:rPr>
          <w:rFonts w:ascii="Arial" w:eastAsia="Times New Roman" w:hAnsi="Arial" w:cs="Arial"/>
          <w:lang w:val="en-GB" w:eastAsia="hr-HR"/>
        </w:rPr>
        <w:t xml:space="preserve">a river in </w:t>
      </w:r>
      <w:proofErr w:type="spellStart"/>
      <w:r w:rsidR="00D53A23" w:rsidRPr="00D42A25">
        <w:rPr>
          <w:rFonts w:ascii="Arial" w:eastAsia="Times New Roman" w:hAnsi="Arial" w:cs="Arial"/>
          <w:lang w:val="en-GB" w:eastAsia="hr-HR"/>
        </w:rPr>
        <w:t>Slavonski</w:t>
      </w:r>
      <w:proofErr w:type="spellEnd"/>
      <w:r w:rsidR="00D53A23" w:rsidRPr="00D42A25">
        <w:rPr>
          <w:rFonts w:ascii="Arial" w:eastAsia="Times New Roman" w:hAnsi="Arial" w:cs="Arial"/>
          <w:lang w:val="en-GB" w:eastAsia="hr-HR"/>
        </w:rPr>
        <w:t xml:space="preserve"> </w:t>
      </w:r>
      <w:proofErr w:type="spellStart"/>
      <w:r w:rsidR="00D53A23" w:rsidRPr="00D42A25">
        <w:rPr>
          <w:rFonts w:ascii="Arial" w:eastAsia="Times New Roman" w:hAnsi="Arial" w:cs="Arial"/>
          <w:lang w:val="en-GB" w:eastAsia="hr-HR"/>
        </w:rPr>
        <w:t>Brod</w:t>
      </w:r>
      <w:proofErr w:type="spellEnd"/>
      <w:r w:rsidR="00D53A23" w:rsidRPr="00D42A25">
        <w:rPr>
          <w:rFonts w:ascii="Arial" w:eastAsia="Times New Roman" w:hAnsi="Arial" w:cs="Arial"/>
          <w:lang w:val="en-GB" w:eastAsia="hr-HR"/>
        </w:rPr>
        <w:t xml:space="preserve"> from km 363+100 to </w:t>
      </w:r>
      <w:r w:rsidR="00055425" w:rsidRPr="00D42A25">
        <w:rPr>
          <w:rFonts w:ascii="Arial" w:eastAsia="Times New Roman" w:hAnsi="Arial" w:cs="Arial"/>
          <w:lang w:val="en-GB" w:eastAsia="hr-HR"/>
        </w:rPr>
        <w:t xml:space="preserve">km 363+700, in the area </w:t>
      </w:r>
      <w:r w:rsidR="00D102C9" w:rsidRPr="00D42A25">
        <w:rPr>
          <w:rFonts w:ascii="Arial" w:eastAsia="Times New Roman" w:hAnsi="Arial" w:cs="Arial"/>
          <w:lang w:val="en-GB" w:eastAsia="hr-HR"/>
        </w:rPr>
        <w:t xml:space="preserve">of the Town </w:t>
      </w:r>
      <w:proofErr w:type="spellStart"/>
      <w:r w:rsidR="00D102C9" w:rsidRPr="00D42A25">
        <w:rPr>
          <w:rFonts w:ascii="Arial" w:eastAsia="Times New Roman" w:hAnsi="Arial" w:cs="Arial"/>
          <w:lang w:val="en-GB" w:eastAsia="hr-HR"/>
        </w:rPr>
        <w:t>Slavonski</w:t>
      </w:r>
      <w:proofErr w:type="spellEnd"/>
      <w:r w:rsidR="00D102C9" w:rsidRPr="00D42A25">
        <w:rPr>
          <w:rFonts w:ascii="Arial" w:eastAsia="Times New Roman" w:hAnsi="Arial" w:cs="Arial"/>
          <w:lang w:val="en-GB" w:eastAsia="hr-HR"/>
        </w:rPr>
        <w:t xml:space="preserve"> </w:t>
      </w:r>
      <w:proofErr w:type="spellStart"/>
      <w:r w:rsidR="00D102C9" w:rsidRPr="00D42A25">
        <w:rPr>
          <w:rFonts w:ascii="Arial" w:eastAsia="Times New Roman" w:hAnsi="Arial" w:cs="Arial"/>
          <w:lang w:val="en-GB" w:eastAsia="hr-HR"/>
        </w:rPr>
        <w:t>Brod</w:t>
      </w:r>
      <w:proofErr w:type="spellEnd"/>
      <w:r w:rsidR="00D102C9" w:rsidRPr="00D42A25">
        <w:rPr>
          <w:rFonts w:ascii="Arial" w:eastAsia="Times New Roman" w:hAnsi="Arial" w:cs="Arial"/>
          <w:lang w:val="en-GB" w:eastAsia="hr-HR"/>
        </w:rPr>
        <w:t xml:space="preserve">, in </w:t>
      </w:r>
      <w:r w:rsidR="00D42A25">
        <w:rPr>
          <w:rFonts w:ascii="Arial" w:eastAsia="Times New Roman" w:hAnsi="Arial" w:cs="Arial"/>
          <w:lang w:val="en-GB" w:eastAsia="hr-HR"/>
        </w:rPr>
        <w:t>cadastral m</w:t>
      </w:r>
      <w:r w:rsidR="00055425" w:rsidRPr="00D42A25">
        <w:rPr>
          <w:rFonts w:ascii="Arial" w:eastAsia="Times New Roman" w:hAnsi="Arial" w:cs="Arial"/>
          <w:lang w:val="en-GB" w:eastAsia="hr-HR"/>
        </w:rPr>
        <w:t xml:space="preserve">unicipality </w:t>
      </w:r>
      <w:proofErr w:type="spellStart"/>
      <w:r w:rsidR="00055425" w:rsidRPr="00D42A25">
        <w:rPr>
          <w:rFonts w:ascii="Arial" w:eastAsia="Times New Roman" w:hAnsi="Arial" w:cs="Arial"/>
          <w:lang w:val="en-GB" w:eastAsia="hr-HR"/>
        </w:rPr>
        <w:t>Slavonski</w:t>
      </w:r>
      <w:proofErr w:type="spellEnd"/>
      <w:r w:rsidR="00055425" w:rsidRPr="00D42A25">
        <w:rPr>
          <w:rFonts w:ascii="Arial" w:eastAsia="Times New Roman" w:hAnsi="Arial" w:cs="Arial"/>
          <w:lang w:val="en-GB" w:eastAsia="hr-HR"/>
        </w:rPr>
        <w:t xml:space="preserve"> </w:t>
      </w:r>
      <w:proofErr w:type="spellStart"/>
      <w:r w:rsidR="00055425" w:rsidRPr="00D42A25">
        <w:rPr>
          <w:rFonts w:ascii="Arial" w:eastAsia="Times New Roman" w:hAnsi="Arial" w:cs="Arial"/>
          <w:lang w:val="en-GB" w:eastAsia="hr-HR"/>
        </w:rPr>
        <w:t>Brod</w:t>
      </w:r>
      <w:proofErr w:type="spellEnd"/>
      <w:r w:rsidR="00055425" w:rsidRPr="00D42A25">
        <w:rPr>
          <w:rFonts w:ascii="Arial" w:eastAsia="Times New Roman" w:hAnsi="Arial" w:cs="Arial"/>
          <w:lang w:val="en-GB" w:eastAsia="hr-HR"/>
        </w:rPr>
        <w:t xml:space="preserve">, on </w:t>
      </w:r>
      <w:r w:rsidR="00D53A23" w:rsidRPr="00D42A25">
        <w:rPr>
          <w:rFonts w:ascii="Arial" w:eastAsia="Times New Roman" w:hAnsi="Arial" w:cs="Arial"/>
          <w:lang w:val="en-GB" w:eastAsia="hr-HR"/>
        </w:rPr>
        <w:t xml:space="preserve">cadastral lots 3674, 3675, 3676, 3677/1, 3677/2, 3677/3, 5015/1, 5015/2, 5015/3, 3166, 3310, 5009/1 and 5031/1 is issuing the </w:t>
      </w:r>
      <w:r w:rsidRPr="00D42A25">
        <w:rPr>
          <w:rFonts w:ascii="Arial" w:eastAsia="Times New Roman" w:hAnsi="Arial" w:cs="Arial"/>
          <w:lang w:val="en-GB" w:eastAsia="hr-HR"/>
        </w:rPr>
        <w:t>following</w:t>
      </w:r>
    </w:p>
    <w:p w:rsidR="00F179F1" w:rsidRPr="00D42A25" w:rsidRDefault="00F179F1" w:rsidP="00F179F1">
      <w:pPr>
        <w:rPr>
          <w:rFonts w:ascii="Times New Roman" w:eastAsia="Arial Unicode MS" w:hAnsi="Times New Roman" w:cs="Times New Roman"/>
          <w:color w:val="000000"/>
          <w:lang w:val="en-GB" w:eastAsia="hr-HR"/>
        </w:rPr>
      </w:pPr>
    </w:p>
    <w:p w:rsidR="00F179F1" w:rsidRPr="00D42A25" w:rsidRDefault="00D53A23" w:rsidP="00D53A23">
      <w:pPr>
        <w:jc w:val="center"/>
        <w:rPr>
          <w:rFonts w:ascii="Arial" w:eastAsia="Times New Roman" w:hAnsi="Arial" w:cs="Arial"/>
          <w:b/>
          <w:lang w:val="en-GB" w:eastAsia="hr-HR"/>
        </w:rPr>
      </w:pPr>
      <w:r w:rsidRPr="00D42A25">
        <w:rPr>
          <w:rFonts w:ascii="Arial" w:eastAsia="Times New Roman" w:hAnsi="Arial" w:cs="Arial"/>
          <w:b/>
          <w:lang w:val="en-GB" w:eastAsia="hr-HR"/>
        </w:rPr>
        <w:t>CERTIFICATE</w:t>
      </w:r>
    </w:p>
    <w:p w:rsidR="00F53715" w:rsidRPr="00D42A25" w:rsidRDefault="00F53715" w:rsidP="00D53A23">
      <w:pPr>
        <w:jc w:val="center"/>
        <w:rPr>
          <w:rFonts w:ascii="Arial" w:eastAsia="Times New Roman" w:hAnsi="Arial" w:cs="Arial"/>
          <w:b/>
          <w:lang w:val="en-GB" w:eastAsia="hr-HR"/>
        </w:rPr>
      </w:pPr>
    </w:p>
    <w:p w:rsidR="00857DF8" w:rsidRDefault="00D53A23" w:rsidP="00D53A23">
      <w:pPr>
        <w:autoSpaceDE w:val="0"/>
        <w:autoSpaceDN w:val="0"/>
        <w:adjustRightInd w:val="0"/>
        <w:jc w:val="center"/>
        <w:rPr>
          <w:rFonts w:ascii="Arial" w:eastAsia="Times New Roman" w:hAnsi="Arial" w:cs="Arial"/>
          <w:lang w:val="en-GB" w:eastAsia="hr-HR"/>
        </w:rPr>
      </w:pPr>
      <w:r w:rsidRPr="00D42A25">
        <w:rPr>
          <w:rFonts w:ascii="Arial" w:eastAsia="Times New Roman" w:hAnsi="Arial" w:cs="Arial"/>
          <w:lang w:val="en-GB" w:eastAsia="hr-HR"/>
        </w:rPr>
        <w:t xml:space="preserve">that the planned project “Rehabilitation of the left bank of the Sava river </w:t>
      </w:r>
    </w:p>
    <w:p w:rsidR="007E2213" w:rsidRPr="00D42A25" w:rsidRDefault="00D53A23" w:rsidP="00D53A23">
      <w:pPr>
        <w:autoSpaceDE w:val="0"/>
        <w:autoSpaceDN w:val="0"/>
        <w:adjustRightInd w:val="0"/>
        <w:jc w:val="center"/>
        <w:rPr>
          <w:rFonts w:ascii="Arial" w:eastAsia="Times New Roman" w:hAnsi="Arial" w:cs="Arial"/>
          <w:lang w:val="en-GB" w:eastAsia="hr-HR"/>
        </w:rPr>
      </w:pPr>
      <w:r w:rsidRPr="00D42A25">
        <w:rPr>
          <w:rFonts w:ascii="Arial" w:eastAsia="Times New Roman" w:hAnsi="Arial" w:cs="Arial"/>
          <w:lang w:val="en-GB" w:eastAsia="hr-HR"/>
        </w:rPr>
        <w:t xml:space="preserve">in </w:t>
      </w:r>
      <w:proofErr w:type="spellStart"/>
      <w:r w:rsidRPr="00D42A25">
        <w:rPr>
          <w:rFonts w:ascii="Arial" w:eastAsia="Times New Roman" w:hAnsi="Arial" w:cs="Arial"/>
          <w:lang w:val="en-GB" w:eastAsia="hr-HR"/>
        </w:rPr>
        <w:t>Slavonski</w:t>
      </w:r>
      <w:proofErr w:type="spellEnd"/>
      <w:r w:rsidRPr="00D42A25">
        <w:rPr>
          <w:rFonts w:ascii="Arial" w:eastAsia="Times New Roman" w:hAnsi="Arial" w:cs="Arial"/>
          <w:lang w:val="en-GB" w:eastAsia="hr-HR"/>
        </w:rPr>
        <w:t xml:space="preserve"> </w:t>
      </w:r>
      <w:proofErr w:type="spellStart"/>
      <w:r w:rsidRPr="00D42A25">
        <w:rPr>
          <w:rFonts w:ascii="Arial" w:eastAsia="Times New Roman" w:hAnsi="Arial" w:cs="Arial"/>
          <w:lang w:val="en-GB" w:eastAsia="hr-HR"/>
        </w:rPr>
        <w:t>Brod</w:t>
      </w:r>
      <w:proofErr w:type="spellEnd"/>
      <w:r w:rsidRPr="00D42A25">
        <w:rPr>
          <w:rFonts w:ascii="Arial" w:eastAsia="Times New Roman" w:hAnsi="Arial" w:cs="Arial"/>
          <w:lang w:val="en-GB" w:eastAsia="hr-HR"/>
        </w:rPr>
        <w:t xml:space="preserve"> from km 363+100 to km 363+700” </w:t>
      </w:r>
      <w:r w:rsidRPr="00D42A25">
        <w:rPr>
          <w:rFonts w:ascii="Arial" w:eastAsia="Times New Roman" w:hAnsi="Arial" w:cs="Arial"/>
          <w:b/>
          <w:lang w:val="en-GB" w:eastAsia="hr-HR"/>
        </w:rPr>
        <w:t>does not have a significant impact on the conservation objectives and on the integrity of the ecological network area.</w:t>
      </w:r>
    </w:p>
    <w:p w:rsidR="00202E5F" w:rsidRPr="00D42A25" w:rsidRDefault="00202E5F" w:rsidP="00202E5F">
      <w:pPr>
        <w:jc w:val="both"/>
        <w:rPr>
          <w:rFonts w:ascii="Arial" w:eastAsia="Times New Roman" w:hAnsi="Arial" w:cs="Arial"/>
          <w:lang w:val="en-GB" w:eastAsia="hr-HR"/>
        </w:rPr>
      </w:pPr>
    </w:p>
    <w:p w:rsidR="00202E5F" w:rsidRPr="00D42A25" w:rsidRDefault="00202E5F" w:rsidP="00202E5F">
      <w:pPr>
        <w:jc w:val="both"/>
        <w:rPr>
          <w:rFonts w:ascii="Arial" w:eastAsia="Times New Roman" w:hAnsi="Arial" w:cs="Arial"/>
          <w:lang w:val="en-GB" w:eastAsia="hr-HR"/>
        </w:rPr>
      </w:pPr>
    </w:p>
    <w:p w:rsidR="00202E5F" w:rsidRPr="00D42A25" w:rsidRDefault="00202E5F" w:rsidP="00202E5F">
      <w:pPr>
        <w:jc w:val="center"/>
        <w:rPr>
          <w:rFonts w:ascii="Arial" w:eastAsia="Times New Roman" w:hAnsi="Arial" w:cs="Arial"/>
          <w:i/>
          <w:lang w:val="en-GB" w:eastAsia="hr-HR"/>
        </w:rPr>
      </w:pPr>
      <w:r w:rsidRPr="00D42A25">
        <w:rPr>
          <w:rFonts w:ascii="Arial" w:eastAsia="Times New Roman" w:hAnsi="Arial" w:cs="Arial"/>
          <w:i/>
          <w:lang w:val="en-GB" w:eastAsia="hr-HR"/>
        </w:rPr>
        <w:t>Grounds for decision</w:t>
      </w:r>
    </w:p>
    <w:p w:rsidR="00202E5F" w:rsidRPr="00D42A25" w:rsidRDefault="00202E5F" w:rsidP="00202E5F">
      <w:pPr>
        <w:pStyle w:val="ListParagraph"/>
        <w:ind w:left="0"/>
        <w:jc w:val="both"/>
        <w:rPr>
          <w:rFonts w:ascii="Arial" w:eastAsia="Times New Roman" w:hAnsi="Arial" w:cs="Arial"/>
          <w:lang w:val="en-GB" w:eastAsia="hr-HR"/>
        </w:rPr>
      </w:pPr>
    </w:p>
    <w:p w:rsidR="006B24E2" w:rsidRPr="00D42A25" w:rsidRDefault="00202E5F" w:rsidP="00202E5F">
      <w:pPr>
        <w:pStyle w:val="ListParagraph"/>
        <w:ind w:left="0" w:firstLine="360"/>
        <w:jc w:val="both"/>
        <w:rPr>
          <w:rFonts w:ascii="Arial" w:eastAsia="Times New Roman" w:hAnsi="Arial" w:cs="Arial"/>
          <w:lang w:val="en-GB" w:eastAsia="hr-HR"/>
        </w:rPr>
      </w:pPr>
      <w:proofErr w:type="spellStart"/>
      <w:r w:rsidRPr="00D42A25">
        <w:rPr>
          <w:rFonts w:ascii="Arial" w:eastAsia="Times New Roman" w:hAnsi="Arial" w:cs="Arial"/>
          <w:lang w:val="en-GB" w:eastAsia="hr-HR"/>
        </w:rPr>
        <w:t>Hrvatske</w:t>
      </w:r>
      <w:proofErr w:type="spellEnd"/>
      <w:r w:rsidRPr="00D42A25">
        <w:rPr>
          <w:rFonts w:ascii="Arial" w:eastAsia="Times New Roman" w:hAnsi="Arial" w:cs="Arial"/>
          <w:lang w:val="en-GB" w:eastAsia="hr-HR"/>
        </w:rPr>
        <w:t xml:space="preserve"> </w:t>
      </w:r>
      <w:proofErr w:type="spellStart"/>
      <w:r w:rsidRPr="00D42A25">
        <w:rPr>
          <w:rFonts w:ascii="Arial" w:eastAsia="Times New Roman" w:hAnsi="Arial" w:cs="Arial"/>
          <w:lang w:val="en-GB" w:eastAsia="hr-HR"/>
        </w:rPr>
        <w:t>vode</w:t>
      </w:r>
      <w:proofErr w:type="spellEnd"/>
      <w:r w:rsidR="00D53A23" w:rsidRPr="00D42A25">
        <w:rPr>
          <w:rFonts w:ascii="Arial" w:eastAsia="Times New Roman" w:hAnsi="Arial" w:cs="Arial"/>
          <w:lang w:val="en-GB" w:eastAsia="hr-HR"/>
        </w:rPr>
        <w:t xml:space="preserve">, </w:t>
      </w:r>
      <w:r w:rsidRPr="00D42A25">
        <w:rPr>
          <w:rFonts w:ascii="Arial" w:eastAsia="Times New Roman" w:hAnsi="Arial" w:cs="Arial"/>
          <w:lang w:val="en-GB" w:eastAsia="hr-HR"/>
        </w:rPr>
        <w:t xml:space="preserve">Water Management Department for the </w:t>
      </w:r>
      <w:r w:rsidR="00D53A23" w:rsidRPr="00D42A25">
        <w:rPr>
          <w:rFonts w:ascii="Arial" w:eastAsia="Times New Roman" w:hAnsi="Arial" w:cs="Arial"/>
          <w:lang w:val="en-GB" w:eastAsia="hr-HR"/>
        </w:rPr>
        <w:t xml:space="preserve">Sava River Basin, </w:t>
      </w:r>
      <w:proofErr w:type="spellStart"/>
      <w:r w:rsidR="00D53A23" w:rsidRPr="00D42A25">
        <w:rPr>
          <w:rFonts w:ascii="Arial" w:eastAsia="Times New Roman" w:hAnsi="Arial" w:cs="Arial"/>
          <w:lang w:val="en-GB" w:eastAsia="hr-HR"/>
        </w:rPr>
        <w:t>Ulica</w:t>
      </w:r>
      <w:proofErr w:type="spellEnd"/>
      <w:r w:rsidR="00D53A23" w:rsidRPr="00D42A25">
        <w:rPr>
          <w:rFonts w:ascii="Arial" w:eastAsia="Times New Roman" w:hAnsi="Arial" w:cs="Arial"/>
          <w:lang w:val="en-GB" w:eastAsia="hr-HR"/>
        </w:rPr>
        <w:t xml:space="preserve"> </w:t>
      </w:r>
      <w:proofErr w:type="spellStart"/>
      <w:r w:rsidR="00D53A23" w:rsidRPr="00D42A25">
        <w:rPr>
          <w:rFonts w:ascii="Arial" w:eastAsia="Times New Roman" w:hAnsi="Arial" w:cs="Arial"/>
          <w:lang w:val="en-GB" w:eastAsia="hr-HR"/>
        </w:rPr>
        <w:t>grada</w:t>
      </w:r>
      <w:proofErr w:type="spellEnd"/>
      <w:r w:rsidR="00D53A23" w:rsidRPr="00D42A25">
        <w:rPr>
          <w:rFonts w:ascii="Arial" w:eastAsia="Times New Roman" w:hAnsi="Arial" w:cs="Arial"/>
          <w:lang w:val="en-GB" w:eastAsia="hr-HR"/>
        </w:rPr>
        <w:t xml:space="preserve"> </w:t>
      </w:r>
      <w:proofErr w:type="spellStart"/>
      <w:r w:rsidR="00D53A23" w:rsidRPr="00D42A25">
        <w:rPr>
          <w:rFonts w:ascii="Arial" w:eastAsia="Times New Roman" w:hAnsi="Arial" w:cs="Arial"/>
          <w:lang w:val="en-GB" w:eastAsia="hr-HR"/>
        </w:rPr>
        <w:t>Vukovara</w:t>
      </w:r>
      <w:proofErr w:type="spellEnd"/>
      <w:r w:rsidR="00D53A23" w:rsidRPr="00D42A25">
        <w:rPr>
          <w:rFonts w:ascii="Arial" w:eastAsia="Times New Roman" w:hAnsi="Arial" w:cs="Arial"/>
          <w:lang w:val="en-GB" w:eastAsia="hr-HR"/>
        </w:rPr>
        <w:t xml:space="preserve"> 200, from Zagreb,</w:t>
      </w:r>
      <w:r w:rsidRPr="00D42A25">
        <w:rPr>
          <w:rFonts w:ascii="Arial" w:eastAsia="Times New Roman" w:hAnsi="Arial" w:cs="Arial"/>
          <w:lang w:val="en-GB" w:eastAsia="hr-HR"/>
        </w:rPr>
        <w:t xml:space="preserve"> submitted</w:t>
      </w:r>
      <w:r w:rsidR="00D53A23" w:rsidRPr="00D42A25">
        <w:rPr>
          <w:rFonts w:ascii="Arial" w:eastAsia="Times New Roman" w:hAnsi="Arial" w:cs="Arial"/>
          <w:lang w:val="en-GB" w:eastAsia="hr-HR"/>
        </w:rPr>
        <w:t xml:space="preserve"> to the </w:t>
      </w:r>
      <w:proofErr w:type="spellStart"/>
      <w:r w:rsidR="00D53A23" w:rsidRPr="00D42A25">
        <w:rPr>
          <w:rFonts w:ascii="Arial" w:eastAsia="Times New Roman" w:hAnsi="Arial" w:cs="Arial"/>
          <w:lang w:val="en-GB" w:eastAsia="hr-HR"/>
        </w:rPr>
        <w:t>Brod-Posavina</w:t>
      </w:r>
      <w:proofErr w:type="spellEnd"/>
      <w:r w:rsidR="00D53A23" w:rsidRPr="00D42A25">
        <w:rPr>
          <w:rFonts w:ascii="Arial" w:eastAsia="Times New Roman" w:hAnsi="Arial" w:cs="Arial"/>
          <w:lang w:val="en-GB" w:eastAsia="hr-HR"/>
        </w:rPr>
        <w:t xml:space="preserve"> County, Administrative Department for Utility Services and Environmental Protection, on </w:t>
      </w:r>
      <w:r w:rsidR="00D42A25">
        <w:rPr>
          <w:rFonts w:ascii="Arial" w:eastAsia="Times New Roman" w:hAnsi="Arial" w:cs="Arial"/>
          <w:lang w:val="en-GB" w:eastAsia="hr-HR"/>
        </w:rPr>
        <w:t>16 March 2010, a request for a s</w:t>
      </w:r>
      <w:r w:rsidR="00D53A23" w:rsidRPr="00D42A25">
        <w:rPr>
          <w:rFonts w:ascii="Arial" w:eastAsia="Times New Roman" w:hAnsi="Arial" w:cs="Arial"/>
          <w:lang w:val="en-GB" w:eastAsia="hr-HR"/>
        </w:rPr>
        <w:t xml:space="preserve">creening report on the impact of the planned project on the ecological network </w:t>
      </w:r>
      <w:r w:rsidR="006B24E2" w:rsidRPr="00D42A25">
        <w:rPr>
          <w:rFonts w:ascii="Arial" w:eastAsia="Times New Roman" w:hAnsi="Arial" w:cs="Arial"/>
          <w:lang w:val="en-GB" w:eastAsia="hr-HR"/>
        </w:rPr>
        <w:t xml:space="preserve">in the area of the Town </w:t>
      </w:r>
      <w:proofErr w:type="spellStart"/>
      <w:r w:rsidR="006B24E2" w:rsidRPr="00D42A25">
        <w:rPr>
          <w:rFonts w:ascii="Arial" w:eastAsia="Times New Roman" w:hAnsi="Arial" w:cs="Arial"/>
          <w:lang w:val="en-GB" w:eastAsia="hr-HR"/>
        </w:rPr>
        <w:t>Slavonski</w:t>
      </w:r>
      <w:proofErr w:type="spellEnd"/>
      <w:r w:rsidR="006B24E2" w:rsidRPr="00D42A25">
        <w:rPr>
          <w:rFonts w:ascii="Arial" w:eastAsia="Times New Roman" w:hAnsi="Arial" w:cs="Arial"/>
          <w:lang w:val="en-GB" w:eastAsia="hr-HR"/>
        </w:rPr>
        <w:t xml:space="preserve"> </w:t>
      </w:r>
      <w:proofErr w:type="spellStart"/>
      <w:r w:rsidR="006B24E2" w:rsidRPr="00D42A25">
        <w:rPr>
          <w:rFonts w:ascii="Arial" w:eastAsia="Times New Roman" w:hAnsi="Arial" w:cs="Arial"/>
          <w:lang w:val="en-GB" w:eastAsia="hr-HR"/>
        </w:rPr>
        <w:t>Brod</w:t>
      </w:r>
      <w:proofErr w:type="spellEnd"/>
      <w:r w:rsidR="006B24E2" w:rsidRPr="00D42A25">
        <w:rPr>
          <w:rFonts w:ascii="Arial" w:eastAsia="Times New Roman" w:hAnsi="Arial" w:cs="Arial"/>
          <w:lang w:val="en-GB" w:eastAsia="hr-HR"/>
        </w:rPr>
        <w:t xml:space="preserve">. </w:t>
      </w:r>
    </w:p>
    <w:p w:rsidR="00EB5381" w:rsidRPr="00D42A25" w:rsidRDefault="00EB5381" w:rsidP="00BA6279">
      <w:pPr>
        <w:pStyle w:val="ListParagraph"/>
        <w:ind w:left="0" w:firstLine="360"/>
        <w:jc w:val="both"/>
        <w:rPr>
          <w:rFonts w:ascii="Arial" w:eastAsia="Times New Roman" w:hAnsi="Arial" w:cs="Arial"/>
          <w:lang w:val="en-GB" w:eastAsia="hr-HR"/>
        </w:rPr>
      </w:pPr>
    </w:p>
    <w:p w:rsidR="006B24E2" w:rsidRPr="00D42A25" w:rsidRDefault="006B24E2" w:rsidP="00EB5381">
      <w:pPr>
        <w:pStyle w:val="ListParagraph"/>
        <w:ind w:left="0" w:firstLine="360"/>
        <w:jc w:val="both"/>
        <w:rPr>
          <w:rFonts w:ascii="Arial" w:eastAsia="Times New Roman" w:hAnsi="Arial" w:cs="Arial"/>
          <w:lang w:val="en-GB" w:eastAsia="hr-HR"/>
        </w:rPr>
      </w:pPr>
      <w:r w:rsidRPr="00D42A25">
        <w:rPr>
          <w:rFonts w:ascii="Arial" w:eastAsia="Times New Roman" w:hAnsi="Arial" w:cs="Arial"/>
          <w:lang w:val="en-GB" w:eastAsia="hr-HR"/>
        </w:rPr>
        <w:t xml:space="preserve">Based on </w:t>
      </w:r>
      <w:r w:rsidR="00D42A25">
        <w:rPr>
          <w:rFonts w:ascii="Arial" w:eastAsia="Times New Roman" w:hAnsi="Arial" w:cs="Arial"/>
          <w:lang w:val="en-GB" w:eastAsia="hr-HR"/>
        </w:rPr>
        <w:t xml:space="preserve">the </w:t>
      </w:r>
      <w:r w:rsidRPr="00D42A25">
        <w:rPr>
          <w:rFonts w:ascii="Arial" w:eastAsia="Times New Roman" w:hAnsi="Arial" w:cs="Arial"/>
          <w:lang w:val="en-GB" w:eastAsia="hr-HR"/>
        </w:rPr>
        <w:t xml:space="preserve">expert opinion of the </w:t>
      </w:r>
      <w:r w:rsidR="00EB5381" w:rsidRPr="00D42A25">
        <w:rPr>
          <w:rFonts w:ascii="Arial" w:eastAsia="Times New Roman" w:hAnsi="Arial" w:cs="Arial"/>
          <w:lang w:val="en-GB" w:eastAsia="hr-HR"/>
        </w:rPr>
        <w:t xml:space="preserve">State Institute for Nature Protection </w:t>
      </w:r>
      <w:r w:rsidRPr="00D42A25">
        <w:rPr>
          <w:rFonts w:ascii="Arial" w:eastAsia="Times New Roman" w:hAnsi="Arial" w:cs="Arial"/>
          <w:lang w:val="en-GB" w:eastAsia="hr-HR"/>
        </w:rPr>
        <w:t>(Class: 612-07/10-29/54</w:t>
      </w:r>
      <w:r w:rsidR="00EB5381" w:rsidRPr="00D42A25">
        <w:rPr>
          <w:rFonts w:ascii="Arial" w:eastAsia="Times New Roman" w:hAnsi="Arial" w:cs="Arial"/>
          <w:lang w:val="en-GB" w:eastAsia="hr-HR"/>
        </w:rPr>
        <w:t>, Reg. No.: 366-07-</w:t>
      </w:r>
      <w:r w:rsidRPr="00D42A25">
        <w:rPr>
          <w:rFonts w:ascii="Arial" w:eastAsia="Times New Roman" w:hAnsi="Arial" w:cs="Arial"/>
          <w:lang w:val="en-GB" w:eastAsia="hr-HR"/>
        </w:rPr>
        <w:t>0</w:t>
      </w:r>
      <w:r w:rsidR="00EB5381" w:rsidRPr="00D42A25">
        <w:rPr>
          <w:rFonts w:ascii="Arial" w:eastAsia="Times New Roman" w:hAnsi="Arial" w:cs="Arial"/>
          <w:lang w:val="en-GB" w:eastAsia="hr-HR"/>
        </w:rPr>
        <w:t>3-1</w:t>
      </w:r>
      <w:r w:rsidRPr="00D42A25">
        <w:rPr>
          <w:rFonts w:ascii="Arial" w:eastAsia="Times New Roman" w:hAnsi="Arial" w:cs="Arial"/>
          <w:lang w:val="en-GB" w:eastAsia="hr-HR"/>
        </w:rPr>
        <w:t xml:space="preserve">0-2 of 6 April 2010), the </w:t>
      </w:r>
      <w:proofErr w:type="spellStart"/>
      <w:r w:rsidRPr="00D42A25">
        <w:rPr>
          <w:rFonts w:ascii="Arial" w:eastAsia="Times New Roman" w:hAnsi="Arial" w:cs="Arial"/>
          <w:lang w:val="en-GB" w:eastAsia="hr-HR"/>
        </w:rPr>
        <w:t>Brod-Posavina</w:t>
      </w:r>
      <w:proofErr w:type="spellEnd"/>
      <w:r w:rsidRPr="00D42A25">
        <w:rPr>
          <w:rFonts w:ascii="Arial" w:eastAsia="Times New Roman" w:hAnsi="Arial" w:cs="Arial"/>
          <w:lang w:val="en-GB" w:eastAsia="hr-HR"/>
        </w:rPr>
        <w:t xml:space="preserve"> County, Administrative Department </w:t>
      </w:r>
      <w:r w:rsidR="00D42A25">
        <w:rPr>
          <w:rFonts w:ascii="Arial" w:eastAsia="Times New Roman" w:hAnsi="Arial" w:cs="Arial"/>
          <w:lang w:val="en-GB" w:eastAsia="hr-HR"/>
        </w:rPr>
        <w:t>of</w:t>
      </w:r>
      <w:r w:rsidRPr="00D42A25">
        <w:rPr>
          <w:rFonts w:ascii="Arial" w:eastAsia="Times New Roman" w:hAnsi="Arial" w:cs="Arial"/>
          <w:lang w:val="en-GB" w:eastAsia="hr-HR"/>
        </w:rPr>
        <w:t xml:space="preserve"> Utility Services and Environmental Protection determines that the planned project is located within the ecological network area “HR2001116 Sava” – important area for wild</w:t>
      </w:r>
      <w:r w:rsidR="00D42A25" w:rsidRPr="00D42A25">
        <w:rPr>
          <w:rFonts w:ascii="Arial" w:eastAsia="Times New Roman" w:hAnsi="Arial" w:cs="Arial"/>
          <w:lang w:val="en-GB" w:eastAsia="hr-HR"/>
        </w:rPr>
        <w:t xml:space="preserve"> taxa</w:t>
      </w:r>
      <w:r w:rsidRPr="00D42A25">
        <w:rPr>
          <w:rFonts w:ascii="Arial" w:eastAsia="Times New Roman" w:hAnsi="Arial" w:cs="Arial"/>
          <w:lang w:val="en-GB" w:eastAsia="hr-HR"/>
        </w:rPr>
        <w:t xml:space="preserve"> and habitat types and “HR1000005 </w:t>
      </w:r>
      <w:proofErr w:type="spellStart"/>
      <w:r w:rsidRPr="00D42A25">
        <w:rPr>
          <w:rFonts w:ascii="Arial" w:eastAsia="Times New Roman" w:hAnsi="Arial" w:cs="Arial"/>
          <w:lang w:val="en-GB" w:eastAsia="hr-HR"/>
        </w:rPr>
        <w:t>Jelas</w:t>
      </w:r>
      <w:proofErr w:type="spellEnd"/>
      <w:r w:rsidRPr="00D42A25">
        <w:rPr>
          <w:rFonts w:ascii="Arial" w:eastAsia="Times New Roman" w:hAnsi="Arial" w:cs="Arial"/>
          <w:lang w:val="en-GB" w:eastAsia="hr-HR"/>
        </w:rPr>
        <w:t xml:space="preserve"> </w:t>
      </w:r>
      <w:proofErr w:type="spellStart"/>
      <w:r w:rsidRPr="00D42A25">
        <w:rPr>
          <w:rFonts w:ascii="Arial" w:eastAsia="Times New Roman" w:hAnsi="Arial" w:cs="Arial"/>
          <w:lang w:val="en-GB" w:eastAsia="hr-HR"/>
        </w:rPr>
        <w:t>polje</w:t>
      </w:r>
      <w:proofErr w:type="spellEnd"/>
      <w:r w:rsidRPr="00D42A25">
        <w:rPr>
          <w:rFonts w:ascii="Arial" w:eastAsia="Times New Roman" w:hAnsi="Arial" w:cs="Arial"/>
          <w:lang w:val="en-GB" w:eastAsia="hr-HR"/>
        </w:rPr>
        <w:t xml:space="preserve"> s </w:t>
      </w:r>
      <w:proofErr w:type="spellStart"/>
      <w:r w:rsidRPr="00D42A25">
        <w:rPr>
          <w:rFonts w:ascii="Arial" w:eastAsia="Times New Roman" w:hAnsi="Arial" w:cs="Arial"/>
          <w:lang w:val="en-GB" w:eastAsia="hr-HR"/>
        </w:rPr>
        <w:t>ribnjacima</w:t>
      </w:r>
      <w:proofErr w:type="spellEnd"/>
      <w:r w:rsidRPr="00D42A25">
        <w:rPr>
          <w:rFonts w:ascii="Arial" w:eastAsia="Times New Roman" w:hAnsi="Arial" w:cs="Arial"/>
          <w:lang w:val="en-GB" w:eastAsia="hr-HR"/>
        </w:rPr>
        <w:t xml:space="preserve"> </w:t>
      </w:r>
      <w:proofErr w:type="spellStart"/>
      <w:r w:rsidRPr="00D42A25">
        <w:rPr>
          <w:rFonts w:ascii="Arial" w:eastAsia="Times New Roman" w:hAnsi="Arial" w:cs="Arial"/>
          <w:lang w:val="en-GB" w:eastAsia="hr-HR"/>
        </w:rPr>
        <w:t>i</w:t>
      </w:r>
      <w:proofErr w:type="spellEnd"/>
      <w:r w:rsidRPr="00D42A25">
        <w:rPr>
          <w:rFonts w:ascii="Arial" w:eastAsia="Times New Roman" w:hAnsi="Arial" w:cs="Arial"/>
          <w:lang w:val="en-GB" w:eastAsia="hr-HR"/>
        </w:rPr>
        <w:t xml:space="preserve"> </w:t>
      </w:r>
      <w:proofErr w:type="spellStart"/>
      <w:r w:rsidRPr="00D42A25">
        <w:rPr>
          <w:rFonts w:ascii="Arial" w:eastAsia="Times New Roman" w:hAnsi="Arial" w:cs="Arial"/>
          <w:lang w:val="en-GB" w:eastAsia="hr-HR"/>
        </w:rPr>
        <w:t>poplavnim</w:t>
      </w:r>
      <w:proofErr w:type="spellEnd"/>
      <w:r w:rsidRPr="00D42A25">
        <w:rPr>
          <w:rFonts w:ascii="Arial" w:eastAsia="Times New Roman" w:hAnsi="Arial" w:cs="Arial"/>
          <w:lang w:val="en-GB" w:eastAsia="hr-HR"/>
        </w:rPr>
        <w:t xml:space="preserve"> </w:t>
      </w:r>
      <w:proofErr w:type="spellStart"/>
      <w:r w:rsidRPr="00D42A25">
        <w:rPr>
          <w:rFonts w:ascii="Arial" w:eastAsia="Times New Roman" w:hAnsi="Arial" w:cs="Arial"/>
          <w:lang w:val="en-GB" w:eastAsia="hr-HR"/>
        </w:rPr>
        <w:t>pašnjacima</w:t>
      </w:r>
      <w:proofErr w:type="spellEnd"/>
      <w:r w:rsidRPr="00D42A25">
        <w:rPr>
          <w:rFonts w:ascii="Arial" w:eastAsia="Times New Roman" w:hAnsi="Arial" w:cs="Arial"/>
          <w:lang w:val="en-GB" w:eastAsia="hr-HR"/>
        </w:rPr>
        <w:t xml:space="preserve"> </w:t>
      </w:r>
      <w:proofErr w:type="spellStart"/>
      <w:r w:rsidRPr="00D42A25">
        <w:rPr>
          <w:rFonts w:ascii="Arial" w:eastAsia="Times New Roman" w:hAnsi="Arial" w:cs="Arial"/>
          <w:lang w:val="en-GB" w:eastAsia="hr-HR"/>
        </w:rPr>
        <w:t>uz</w:t>
      </w:r>
      <w:proofErr w:type="spellEnd"/>
      <w:r w:rsidRPr="00D42A25">
        <w:rPr>
          <w:rFonts w:ascii="Arial" w:eastAsia="Times New Roman" w:hAnsi="Arial" w:cs="Arial"/>
          <w:lang w:val="en-GB" w:eastAsia="hr-HR"/>
        </w:rPr>
        <w:t xml:space="preserve"> </w:t>
      </w:r>
      <w:proofErr w:type="spellStart"/>
      <w:r w:rsidRPr="00D42A25">
        <w:rPr>
          <w:rFonts w:ascii="Arial" w:eastAsia="Times New Roman" w:hAnsi="Arial" w:cs="Arial"/>
          <w:lang w:val="en-GB" w:eastAsia="hr-HR"/>
        </w:rPr>
        <w:t>Savu</w:t>
      </w:r>
      <w:proofErr w:type="spellEnd"/>
      <w:r w:rsidRPr="00D42A25">
        <w:rPr>
          <w:rFonts w:ascii="Arial" w:eastAsia="Times New Roman" w:hAnsi="Arial" w:cs="Arial"/>
          <w:lang w:val="en-GB" w:eastAsia="hr-HR"/>
        </w:rPr>
        <w:t>” (</w:t>
      </w:r>
      <w:proofErr w:type="spellStart"/>
      <w:r w:rsidRPr="00D42A25">
        <w:rPr>
          <w:rFonts w:ascii="Arial" w:eastAsia="Times New Roman" w:hAnsi="Arial" w:cs="Arial"/>
          <w:lang w:val="en-GB" w:eastAsia="hr-HR"/>
        </w:rPr>
        <w:t>Jelas</w:t>
      </w:r>
      <w:proofErr w:type="spellEnd"/>
      <w:r w:rsidRPr="00D42A25">
        <w:rPr>
          <w:rFonts w:ascii="Arial" w:eastAsia="Times New Roman" w:hAnsi="Arial" w:cs="Arial"/>
          <w:lang w:val="en-GB" w:eastAsia="hr-HR"/>
        </w:rPr>
        <w:t xml:space="preserve"> </w:t>
      </w:r>
      <w:proofErr w:type="spellStart"/>
      <w:r w:rsidRPr="00D42A25">
        <w:rPr>
          <w:rFonts w:ascii="Arial" w:eastAsia="Times New Roman" w:hAnsi="Arial" w:cs="Arial"/>
          <w:lang w:val="en-GB" w:eastAsia="hr-HR"/>
        </w:rPr>
        <w:t>Polje</w:t>
      </w:r>
      <w:proofErr w:type="spellEnd"/>
      <w:r w:rsidRPr="00D42A25">
        <w:rPr>
          <w:rFonts w:ascii="Arial" w:eastAsia="Times New Roman" w:hAnsi="Arial" w:cs="Arial"/>
          <w:lang w:val="en-GB" w:eastAsia="hr-HR"/>
        </w:rPr>
        <w:t xml:space="preserve"> </w:t>
      </w:r>
      <w:r w:rsidR="00341167" w:rsidRPr="00D42A25">
        <w:rPr>
          <w:rFonts w:ascii="Arial" w:eastAsia="Times New Roman" w:hAnsi="Arial" w:cs="Arial"/>
          <w:lang w:val="en-GB" w:eastAsia="hr-HR"/>
        </w:rPr>
        <w:t>with fish ponds and</w:t>
      </w:r>
      <w:r w:rsidR="00D42A25" w:rsidRPr="00D42A25">
        <w:t xml:space="preserve"> </w:t>
      </w:r>
      <w:r w:rsidR="00D42A25" w:rsidRPr="00D42A25">
        <w:rPr>
          <w:rFonts w:ascii="Arial" w:eastAsia="Times New Roman" w:hAnsi="Arial" w:cs="Arial"/>
          <w:lang w:val="en-GB" w:eastAsia="hr-HR"/>
        </w:rPr>
        <w:t>flood-liable pastures</w:t>
      </w:r>
      <w:r w:rsidR="00D42A25">
        <w:rPr>
          <w:rFonts w:ascii="Arial" w:eastAsia="Times New Roman" w:hAnsi="Arial" w:cs="Arial"/>
          <w:lang w:val="en-GB" w:eastAsia="hr-HR"/>
        </w:rPr>
        <w:t xml:space="preserve"> al</w:t>
      </w:r>
      <w:r w:rsidR="00341167" w:rsidRPr="00D42A25">
        <w:rPr>
          <w:rFonts w:ascii="Arial" w:eastAsia="Times New Roman" w:hAnsi="Arial" w:cs="Arial"/>
          <w:lang w:val="en-GB" w:eastAsia="hr-HR"/>
        </w:rPr>
        <w:t>ong the Sava)</w:t>
      </w:r>
      <w:r w:rsidRPr="00D42A25">
        <w:rPr>
          <w:rFonts w:ascii="Arial" w:eastAsia="Times New Roman" w:hAnsi="Arial" w:cs="Arial"/>
          <w:lang w:val="en-GB" w:eastAsia="hr-HR"/>
        </w:rPr>
        <w:t xml:space="preserve"> – internationally important area for birds. North of the project, at a distance of about 250 m, there is another area of the ecological network “HR2000425 </w:t>
      </w:r>
      <w:proofErr w:type="spellStart"/>
      <w:r w:rsidRPr="00D42A25">
        <w:rPr>
          <w:rFonts w:ascii="Arial" w:eastAsia="Times New Roman" w:hAnsi="Arial" w:cs="Arial"/>
          <w:lang w:val="en-GB" w:eastAsia="hr-HR"/>
        </w:rPr>
        <w:t>Jelas</w:t>
      </w:r>
      <w:proofErr w:type="spellEnd"/>
      <w:r w:rsidRPr="00D42A25">
        <w:rPr>
          <w:rFonts w:ascii="Arial" w:eastAsia="Times New Roman" w:hAnsi="Arial" w:cs="Arial"/>
          <w:lang w:val="en-GB" w:eastAsia="hr-HR"/>
        </w:rPr>
        <w:t xml:space="preserve"> </w:t>
      </w:r>
      <w:proofErr w:type="spellStart"/>
      <w:r w:rsidRPr="00D42A25">
        <w:rPr>
          <w:rFonts w:ascii="Arial" w:eastAsia="Times New Roman" w:hAnsi="Arial" w:cs="Arial"/>
          <w:lang w:val="en-GB" w:eastAsia="hr-HR"/>
        </w:rPr>
        <w:t>polje</w:t>
      </w:r>
      <w:proofErr w:type="spellEnd"/>
      <w:r w:rsidRPr="00D42A25">
        <w:rPr>
          <w:rFonts w:ascii="Arial" w:eastAsia="Times New Roman" w:hAnsi="Arial" w:cs="Arial"/>
          <w:lang w:val="en-GB" w:eastAsia="hr-HR"/>
        </w:rPr>
        <w:t>” – important area for wild taxa and habitat types</w:t>
      </w:r>
      <w:r w:rsidR="00341167" w:rsidRPr="00D42A25">
        <w:rPr>
          <w:rFonts w:ascii="Arial" w:eastAsia="Times New Roman" w:hAnsi="Arial" w:cs="Arial"/>
          <w:lang w:val="en-GB" w:eastAsia="hr-HR"/>
        </w:rPr>
        <w:t>.</w:t>
      </w:r>
    </w:p>
    <w:p w:rsidR="006B24E2" w:rsidRPr="00D42A25" w:rsidRDefault="006B24E2" w:rsidP="00EB5381">
      <w:pPr>
        <w:pStyle w:val="ListParagraph"/>
        <w:ind w:left="0" w:firstLine="360"/>
        <w:jc w:val="both"/>
        <w:rPr>
          <w:rFonts w:ascii="Arial" w:eastAsia="Times New Roman" w:hAnsi="Arial" w:cs="Arial"/>
          <w:lang w:val="en-GB" w:eastAsia="hr-HR"/>
        </w:rPr>
      </w:pPr>
    </w:p>
    <w:p w:rsidR="00A80D13" w:rsidRPr="00D42A25" w:rsidRDefault="00341167" w:rsidP="00EB5381">
      <w:pPr>
        <w:pStyle w:val="ListParagraph"/>
        <w:ind w:left="0" w:firstLine="360"/>
        <w:jc w:val="both"/>
        <w:rPr>
          <w:rFonts w:ascii="Arial" w:eastAsia="Times New Roman" w:hAnsi="Arial" w:cs="Arial"/>
          <w:lang w:val="en-GB" w:eastAsia="hr-HR"/>
        </w:rPr>
      </w:pPr>
      <w:r w:rsidRPr="00D42A25">
        <w:rPr>
          <w:rFonts w:ascii="Arial" w:eastAsia="Times New Roman" w:hAnsi="Arial" w:cs="Arial"/>
          <w:lang w:val="en-GB" w:eastAsia="hr-HR"/>
        </w:rPr>
        <w:lastRenderedPageBreak/>
        <w:t xml:space="preserve">In the </w:t>
      </w:r>
      <w:r w:rsidR="00D42A25" w:rsidRPr="00D42A25">
        <w:rPr>
          <w:rFonts w:ascii="Arial" w:eastAsia="Times New Roman" w:hAnsi="Arial" w:cs="Arial"/>
          <w:lang w:val="en-GB" w:eastAsia="hr-HR"/>
        </w:rPr>
        <w:t>Report</w:t>
      </w:r>
      <w:r w:rsidRPr="00D42A25">
        <w:rPr>
          <w:rFonts w:ascii="Arial" w:eastAsia="Times New Roman" w:hAnsi="Arial" w:cs="Arial"/>
          <w:lang w:val="en-GB" w:eastAsia="hr-HR"/>
        </w:rPr>
        <w:t xml:space="preserve"> attached to request, it is stated that the purpose of the project is the construction of a revetment which is continuation of the se</w:t>
      </w:r>
      <w:r w:rsidR="00A80D13" w:rsidRPr="00D42A25">
        <w:rPr>
          <w:rFonts w:ascii="Arial" w:eastAsia="Times New Roman" w:hAnsi="Arial" w:cs="Arial"/>
          <w:lang w:val="en-GB" w:eastAsia="hr-HR"/>
        </w:rPr>
        <w:t>curing of the left bank of the S</w:t>
      </w:r>
      <w:r w:rsidRPr="00D42A25">
        <w:rPr>
          <w:rFonts w:ascii="Arial" w:eastAsia="Times New Roman" w:hAnsi="Arial" w:cs="Arial"/>
          <w:lang w:val="en-GB" w:eastAsia="hr-HR"/>
        </w:rPr>
        <w:t xml:space="preserve">ava river from the existing revetment (from the town centre) to upstream of the </w:t>
      </w:r>
      <w:proofErr w:type="spellStart"/>
      <w:r w:rsidRPr="00D42A25">
        <w:rPr>
          <w:rFonts w:ascii="Arial" w:eastAsia="Times New Roman" w:hAnsi="Arial" w:cs="Arial"/>
          <w:lang w:val="en-GB" w:eastAsia="hr-HR"/>
        </w:rPr>
        <w:t>Mrsunja</w:t>
      </w:r>
      <w:proofErr w:type="spellEnd"/>
      <w:r w:rsidRPr="00D42A25">
        <w:rPr>
          <w:rFonts w:ascii="Arial" w:eastAsia="Times New Roman" w:hAnsi="Arial" w:cs="Arial"/>
          <w:lang w:val="en-GB" w:eastAsia="hr-HR"/>
        </w:rPr>
        <w:t xml:space="preserve"> mouth into the Sava by an urban-type revetment, while the bank from the </w:t>
      </w:r>
      <w:proofErr w:type="spellStart"/>
      <w:r w:rsidRPr="00D42A25">
        <w:rPr>
          <w:rFonts w:ascii="Arial" w:eastAsia="Times New Roman" w:hAnsi="Arial" w:cs="Arial"/>
          <w:lang w:val="en-GB" w:eastAsia="hr-HR"/>
        </w:rPr>
        <w:t>Mrsunja</w:t>
      </w:r>
      <w:proofErr w:type="spellEnd"/>
      <w:r w:rsidRPr="00D42A25">
        <w:rPr>
          <w:rFonts w:ascii="Arial" w:eastAsia="Times New Roman" w:hAnsi="Arial" w:cs="Arial"/>
          <w:lang w:val="en-GB" w:eastAsia="hr-HR"/>
        </w:rPr>
        <w:t xml:space="preserve"> mouth is improved with a classic river revetment which is constructed as a</w:t>
      </w:r>
      <w:r w:rsidR="00A80D13" w:rsidRPr="00D42A25">
        <w:rPr>
          <w:lang w:val="en-GB"/>
        </w:rPr>
        <w:t xml:space="preserve"> </w:t>
      </w:r>
      <w:r w:rsidR="00A80D13" w:rsidRPr="00D42A25">
        <w:rPr>
          <w:rFonts w:ascii="Arial" w:eastAsia="Times New Roman" w:hAnsi="Arial" w:cs="Arial"/>
          <w:lang w:val="en-GB" w:eastAsia="hr-HR"/>
        </w:rPr>
        <w:t xml:space="preserve">stabilizing mattress </w:t>
      </w:r>
      <w:r w:rsidRPr="00D42A25">
        <w:rPr>
          <w:rFonts w:ascii="Arial" w:eastAsia="Times New Roman" w:hAnsi="Arial" w:cs="Arial"/>
          <w:lang w:val="en-GB" w:eastAsia="hr-HR"/>
        </w:rPr>
        <w:t xml:space="preserve"> </w:t>
      </w:r>
      <w:r w:rsidR="00A80D13" w:rsidRPr="00D42A25">
        <w:rPr>
          <w:rFonts w:ascii="Arial" w:eastAsia="Times New Roman" w:hAnsi="Arial" w:cs="Arial"/>
          <w:lang w:val="en-GB" w:eastAsia="hr-HR"/>
        </w:rPr>
        <w:t xml:space="preserve">made of crushed stone. The project also includes rehabilitation of the </w:t>
      </w:r>
      <w:proofErr w:type="spellStart"/>
      <w:r w:rsidR="00A80D13" w:rsidRPr="00D42A25">
        <w:rPr>
          <w:rFonts w:ascii="Arial" w:eastAsia="Times New Roman" w:hAnsi="Arial" w:cs="Arial"/>
          <w:lang w:val="en-GB" w:eastAsia="hr-HR"/>
        </w:rPr>
        <w:t>Mrsunja</w:t>
      </w:r>
      <w:proofErr w:type="spellEnd"/>
      <w:r w:rsidR="00A80D13" w:rsidRPr="00D42A25">
        <w:rPr>
          <w:rFonts w:ascii="Arial" w:eastAsia="Times New Roman" w:hAnsi="Arial" w:cs="Arial"/>
          <w:lang w:val="en-GB" w:eastAsia="hr-HR"/>
        </w:rPr>
        <w:t xml:space="preserve"> mouth into the Sava in order to complete a </w:t>
      </w:r>
      <w:proofErr w:type="spellStart"/>
      <w:r w:rsidR="00A80D13" w:rsidRPr="00D42A25">
        <w:rPr>
          <w:rFonts w:ascii="Arial" w:eastAsia="Times New Roman" w:hAnsi="Arial" w:cs="Arial"/>
          <w:lang w:val="en-GB" w:eastAsia="hr-HR"/>
        </w:rPr>
        <w:t>hydrotechnical</w:t>
      </w:r>
      <w:proofErr w:type="spellEnd"/>
      <w:r w:rsidR="00A80D13" w:rsidRPr="00D42A25">
        <w:rPr>
          <w:rFonts w:ascii="Arial" w:eastAsia="Times New Roman" w:hAnsi="Arial" w:cs="Arial"/>
          <w:lang w:val="en-GB" w:eastAsia="hr-HR"/>
        </w:rPr>
        <w:t xml:space="preserve"> unit which could be systematically monitored as a water structure. The continuation of the revetment will ensure the necessary stability of the bank and slope of the Sava river. The intervention of rehabilitation of the left bank of the Sava is executed in the length of about 600 m. The project also anticipates the construction of a pedestrian path – promenade in the upper elevation of the revetment, two access ramps and improvement of the plateau upstream of the bridge. </w:t>
      </w:r>
    </w:p>
    <w:p w:rsidR="00A80D13" w:rsidRPr="00D42A25" w:rsidRDefault="00A80D13" w:rsidP="00EB5381">
      <w:pPr>
        <w:pStyle w:val="ListParagraph"/>
        <w:ind w:left="0" w:firstLine="360"/>
        <w:jc w:val="both"/>
        <w:rPr>
          <w:rFonts w:ascii="Arial" w:eastAsia="Times New Roman" w:hAnsi="Arial" w:cs="Arial"/>
          <w:lang w:val="en-GB" w:eastAsia="hr-HR"/>
        </w:rPr>
      </w:pPr>
    </w:p>
    <w:p w:rsidR="00235331" w:rsidRPr="00D42A25" w:rsidRDefault="00A80D13" w:rsidP="00235331">
      <w:pPr>
        <w:pStyle w:val="ListParagraph"/>
        <w:ind w:left="0" w:firstLine="360"/>
        <w:jc w:val="both"/>
        <w:rPr>
          <w:rFonts w:ascii="Arial" w:eastAsia="Times New Roman" w:hAnsi="Arial" w:cs="Arial"/>
          <w:highlight w:val="yellow"/>
          <w:lang w:val="en-GB" w:eastAsia="hr-HR"/>
        </w:rPr>
      </w:pPr>
      <w:r w:rsidRPr="00D42A25">
        <w:rPr>
          <w:rFonts w:ascii="Arial" w:eastAsia="Times New Roman" w:hAnsi="Arial" w:cs="Arial"/>
          <w:lang w:val="en-GB" w:eastAsia="hr-HR"/>
        </w:rPr>
        <w:t xml:space="preserve"> Considering that the project is planned in the habitat that has already lost its natural characteristics, as well as the fact that the environment of the project is a residential urban area, in accordance with the c</w:t>
      </w:r>
      <w:r w:rsidR="00FE0087">
        <w:rPr>
          <w:rFonts w:ascii="Arial" w:eastAsia="Times New Roman" w:hAnsi="Arial" w:cs="Arial"/>
          <w:lang w:val="en-GB" w:eastAsia="hr-HR"/>
        </w:rPr>
        <w:t>onclusions stated in the report</w:t>
      </w:r>
      <w:r w:rsidRPr="00D42A25">
        <w:rPr>
          <w:rFonts w:ascii="Arial" w:eastAsia="Times New Roman" w:hAnsi="Arial" w:cs="Arial"/>
          <w:lang w:val="en-GB" w:eastAsia="hr-HR"/>
        </w:rPr>
        <w:t xml:space="preserve"> and</w:t>
      </w:r>
      <w:r w:rsidR="00235331" w:rsidRPr="00D42A25">
        <w:rPr>
          <w:rFonts w:ascii="Arial" w:eastAsia="Times New Roman" w:hAnsi="Arial" w:cs="Arial"/>
          <w:lang w:val="en-GB" w:eastAsia="hr-HR"/>
        </w:rPr>
        <w:t xml:space="preserve"> the expert opinion of t</w:t>
      </w:r>
      <w:r w:rsidRPr="00D42A25">
        <w:rPr>
          <w:rFonts w:ascii="Arial" w:eastAsia="Times New Roman" w:hAnsi="Arial" w:cs="Arial"/>
          <w:lang w:val="en-GB" w:eastAsia="hr-HR"/>
        </w:rPr>
        <w:t xml:space="preserve">he </w:t>
      </w:r>
      <w:r w:rsidR="00A4789A" w:rsidRPr="00D42A25">
        <w:rPr>
          <w:rFonts w:ascii="Arial" w:eastAsia="Times New Roman" w:hAnsi="Arial" w:cs="Arial"/>
          <w:lang w:val="en-GB" w:eastAsia="hr-HR"/>
        </w:rPr>
        <w:t>Institute</w:t>
      </w:r>
      <w:r w:rsidRPr="00D42A25">
        <w:rPr>
          <w:rFonts w:ascii="Arial" w:eastAsia="Times New Roman" w:hAnsi="Arial" w:cs="Arial"/>
          <w:lang w:val="en-GB" w:eastAsia="hr-HR"/>
        </w:rPr>
        <w:t>, the project will not have a significant impact on the ecological net</w:t>
      </w:r>
      <w:r w:rsidR="00235331" w:rsidRPr="00D42A25">
        <w:rPr>
          <w:rFonts w:ascii="Arial" w:eastAsia="Times New Roman" w:hAnsi="Arial" w:cs="Arial"/>
          <w:lang w:val="en-GB" w:eastAsia="hr-HR"/>
        </w:rPr>
        <w:t>work of the Republic of Croatia.</w:t>
      </w:r>
    </w:p>
    <w:p w:rsidR="00235331" w:rsidRPr="00D42A25" w:rsidRDefault="00235331" w:rsidP="00235331">
      <w:pPr>
        <w:pStyle w:val="ListParagraph"/>
        <w:ind w:left="0" w:firstLine="360"/>
        <w:jc w:val="both"/>
        <w:rPr>
          <w:rFonts w:ascii="Arial" w:eastAsia="Times New Roman" w:hAnsi="Arial" w:cs="Arial"/>
          <w:highlight w:val="yellow"/>
          <w:lang w:val="en-GB" w:eastAsia="hr-HR"/>
        </w:rPr>
      </w:pPr>
    </w:p>
    <w:p w:rsidR="00270FAD" w:rsidRPr="00D42A25" w:rsidRDefault="00F306FF" w:rsidP="00235331">
      <w:pPr>
        <w:pStyle w:val="ListParagraph"/>
        <w:ind w:left="0" w:firstLine="360"/>
        <w:jc w:val="both"/>
        <w:rPr>
          <w:rFonts w:ascii="Arial" w:eastAsia="Times New Roman" w:hAnsi="Arial" w:cs="Arial"/>
          <w:lang w:val="en-GB" w:eastAsia="hr-HR"/>
        </w:rPr>
      </w:pPr>
      <w:r w:rsidRPr="00D42A25">
        <w:rPr>
          <w:rFonts w:ascii="Arial" w:eastAsia="Times New Roman" w:hAnsi="Arial" w:cs="Arial"/>
          <w:lang w:val="en-GB" w:eastAsia="hr-HR"/>
        </w:rPr>
        <w:t>The screening report for</w:t>
      </w:r>
      <w:r w:rsidR="00235331" w:rsidRPr="00D42A25">
        <w:rPr>
          <w:rFonts w:ascii="Arial" w:eastAsia="Times New Roman" w:hAnsi="Arial" w:cs="Arial"/>
          <w:lang w:val="en-GB" w:eastAsia="hr-HR"/>
        </w:rPr>
        <w:t xml:space="preserve"> the project can exclude the possibility of significant </w:t>
      </w:r>
      <w:r w:rsidR="00235331" w:rsidRPr="00D42A25">
        <w:rPr>
          <w:rFonts w:ascii="Arial" w:eastAsia="Times New Roman" w:hAnsi="Arial" w:cs="Arial"/>
          <w:lang w:val="en-GB" w:eastAsia="hr-HR"/>
        </w:rPr>
        <w:tab/>
        <w:t xml:space="preserve">negative impacts on the integrity and conservation objectives of the ecological network areas. The </w:t>
      </w:r>
      <w:proofErr w:type="spellStart"/>
      <w:r w:rsidR="00235331" w:rsidRPr="00D42A25">
        <w:rPr>
          <w:rFonts w:ascii="Arial" w:eastAsia="Times New Roman" w:hAnsi="Arial" w:cs="Arial"/>
          <w:lang w:val="en-GB" w:eastAsia="hr-HR"/>
        </w:rPr>
        <w:t>Brod-Posavina</w:t>
      </w:r>
      <w:proofErr w:type="spellEnd"/>
      <w:r w:rsidR="00235331" w:rsidRPr="00D42A25">
        <w:rPr>
          <w:rFonts w:ascii="Arial" w:eastAsia="Times New Roman" w:hAnsi="Arial" w:cs="Arial"/>
          <w:lang w:val="en-GB" w:eastAsia="hr-HR"/>
        </w:rPr>
        <w:t xml:space="preserve"> County, Administrative Department </w:t>
      </w:r>
      <w:r w:rsidR="00D102C9" w:rsidRPr="00D42A25">
        <w:rPr>
          <w:rFonts w:ascii="Arial" w:eastAsia="Times New Roman" w:hAnsi="Arial" w:cs="Arial"/>
          <w:lang w:val="en-GB" w:eastAsia="hr-HR"/>
        </w:rPr>
        <w:t>of</w:t>
      </w:r>
      <w:r w:rsidR="00235331" w:rsidRPr="00D42A25">
        <w:rPr>
          <w:rFonts w:ascii="Arial" w:eastAsia="Times New Roman" w:hAnsi="Arial" w:cs="Arial"/>
          <w:lang w:val="en-GB" w:eastAsia="hr-HR"/>
        </w:rPr>
        <w:t xml:space="preserve"> Utility Services and Environmental Protection considers that this project is acceptable for ecological network and that it is not necessary to conduct the Main Assessment of the project with the assessment of alternative solutions. We support the proposal given in the report </w:t>
      </w:r>
      <w:r w:rsidR="00D102C9" w:rsidRPr="00D42A25">
        <w:rPr>
          <w:rFonts w:ascii="Arial" w:eastAsia="Times New Roman" w:hAnsi="Arial" w:cs="Arial"/>
          <w:lang w:val="en-GB" w:eastAsia="hr-HR"/>
        </w:rPr>
        <w:t>that this habitat sho</w:t>
      </w:r>
      <w:r w:rsidR="00270FAD" w:rsidRPr="00D42A25">
        <w:rPr>
          <w:rFonts w:ascii="Arial" w:eastAsia="Times New Roman" w:hAnsi="Arial" w:cs="Arial"/>
          <w:lang w:val="en-GB" w:eastAsia="hr-HR"/>
        </w:rPr>
        <w:t>uld be preserved in its natural state and s</w:t>
      </w:r>
      <w:r w:rsidR="00D102C9" w:rsidRPr="00D42A25">
        <w:rPr>
          <w:rFonts w:ascii="Arial" w:eastAsia="Times New Roman" w:hAnsi="Arial" w:cs="Arial"/>
          <w:lang w:val="en-GB" w:eastAsia="hr-HR"/>
        </w:rPr>
        <w:t>c</w:t>
      </w:r>
      <w:r w:rsidR="00270FAD" w:rsidRPr="00D42A25">
        <w:rPr>
          <w:rFonts w:ascii="Arial" w:eastAsia="Times New Roman" w:hAnsi="Arial" w:cs="Arial"/>
          <w:lang w:val="en-GB" w:eastAsia="hr-HR"/>
        </w:rPr>
        <w:t xml:space="preserve">ope through adapted technical execution of the project. </w:t>
      </w:r>
    </w:p>
    <w:p w:rsidR="00270FAD" w:rsidRPr="00D42A25" w:rsidRDefault="00270FAD" w:rsidP="00235331">
      <w:pPr>
        <w:pStyle w:val="ListParagraph"/>
        <w:ind w:left="0" w:firstLine="360"/>
        <w:jc w:val="both"/>
        <w:rPr>
          <w:rFonts w:ascii="Arial" w:eastAsia="Times New Roman" w:hAnsi="Arial" w:cs="Arial"/>
          <w:lang w:val="en-GB" w:eastAsia="hr-HR"/>
        </w:rPr>
      </w:pPr>
    </w:p>
    <w:p w:rsidR="00270FAD" w:rsidRPr="00D42A25" w:rsidRDefault="00270FAD" w:rsidP="00235331">
      <w:pPr>
        <w:pStyle w:val="ListParagraph"/>
        <w:ind w:left="0" w:firstLine="360"/>
        <w:jc w:val="both"/>
        <w:rPr>
          <w:rFonts w:ascii="Arial" w:eastAsia="Times New Roman" w:hAnsi="Arial" w:cs="Arial"/>
          <w:lang w:val="en-GB" w:eastAsia="hr-HR"/>
        </w:rPr>
      </w:pPr>
      <w:r w:rsidRPr="00D42A25">
        <w:rPr>
          <w:rFonts w:ascii="Arial" w:eastAsia="Times New Roman" w:hAnsi="Arial" w:cs="Arial"/>
          <w:lang w:val="en-GB" w:eastAsia="hr-HR"/>
        </w:rPr>
        <w:t xml:space="preserve">The planned project enters partly, on the left side, within the boundaries of the significant landscape </w:t>
      </w:r>
      <w:proofErr w:type="spellStart"/>
      <w:r w:rsidRPr="00D42A25">
        <w:rPr>
          <w:rFonts w:ascii="Arial" w:eastAsia="Times New Roman" w:hAnsi="Arial" w:cs="Arial"/>
          <w:lang w:val="en-GB" w:eastAsia="hr-HR"/>
        </w:rPr>
        <w:t>Jelas</w:t>
      </w:r>
      <w:proofErr w:type="spellEnd"/>
      <w:r w:rsidRPr="00D42A25">
        <w:rPr>
          <w:rFonts w:ascii="Arial" w:eastAsia="Times New Roman" w:hAnsi="Arial" w:cs="Arial"/>
          <w:lang w:val="en-GB" w:eastAsia="hr-HR"/>
        </w:rPr>
        <w:t xml:space="preserve"> </w:t>
      </w:r>
      <w:proofErr w:type="spellStart"/>
      <w:r w:rsidRPr="00D42A25">
        <w:rPr>
          <w:rFonts w:ascii="Arial" w:eastAsia="Times New Roman" w:hAnsi="Arial" w:cs="Arial"/>
          <w:lang w:val="en-GB" w:eastAsia="hr-HR"/>
        </w:rPr>
        <w:t>polje</w:t>
      </w:r>
      <w:proofErr w:type="spellEnd"/>
      <w:r w:rsidRPr="00D42A25">
        <w:rPr>
          <w:rFonts w:ascii="Arial" w:eastAsia="Times New Roman" w:hAnsi="Arial" w:cs="Arial"/>
          <w:lang w:val="en-GB" w:eastAsia="hr-HR"/>
        </w:rPr>
        <w:t xml:space="preserve">, and pursuant to the Nature Protection Act, for the planned project it is necessary to obtain nature protection conditions. </w:t>
      </w:r>
    </w:p>
    <w:p w:rsidR="00270FAD" w:rsidRPr="00D42A25" w:rsidRDefault="00270FAD" w:rsidP="00235331">
      <w:pPr>
        <w:pStyle w:val="ListParagraph"/>
        <w:ind w:left="0" w:firstLine="360"/>
        <w:jc w:val="both"/>
        <w:rPr>
          <w:rFonts w:ascii="Arial" w:eastAsia="Times New Roman" w:hAnsi="Arial" w:cs="Arial"/>
          <w:lang w:val="en-GB" w:eastAsia="hr-HR"/>
        </w:rPr>
      </w:pPr>
    </w:p>
    <w:p w:rsidR="00235331" w:rsidRPr="00D42A25" w:rsidRDefault="00270FAD" w:rsidP="00235331">
      <w:pPr>
        <w:pStyle w:val="ListParagraph"/>
        <w:ind w:left="0" w:firstLine="360"/>
        <w:jc w:val="both"/>
        <w:rPr>
          <w:rFonts w:ascii="Arial" w:eastAsia="Times New Roman" w:hAnsi="Arial" w:cs="Arial"/>
          <w:lang w:val="en-GB" w:eastAsia="hr-HR"/>
        </w:rPr>
      </w:pPr>
      <w:r w:rsidRPr="00D42A25">
        <w:rPr>
          <w:rFonts w:ascii="Arial" w:eastAsia="Times New Roman" w:hAnsi="Arial" w:cs="Arial"/>
          <w:lang w:val="en-GB" w:eastAsia="hr-HR"/>
        </w:rPr>
        <w:t>Sincerely,</w:t>
      </w:r>
    </w:p>
    <w:p w:rsidR="00235331" w:rsidRPr="00D42A25" w:rsidRDefault="00235331" w:rsidP="00A80D13">
      <w:pPr>
        <w:pStyle w:val="ListParagraph"/>
        <w:ind w:left="0" w:firstLine="360"/>
        <w:jc w:val="both"/>
        <w:rPr>
          <w:rFonts w:ascii="Arial" w:eastAsia="Times New Roman" w:hAnsi="Arial" w:cs="Arial"/>
          <w:lang w:val="en-GB" w:eastAsia="hr-HR"/>
        </w:rPr>
      </w:pPr>
    </w:p>
    <w:p w:rsidR="00A80D13" w:rsidRPr="00D42A25" w:rsidRDefault="00A80D13" w:rsidP="00A80D13">
      <w:pPr>
        <w:pStyle w:val="ListParagraph"/>
        <w:ind w:left="0" w:firstLine="360"/>
        <w:jc w:val="both"/>
        <w:rPr>
          <w:rFonts w:ascii="Arial" w:eastAsia="Times New Roman" w:hAnsi="Arial" w:cs="Arial"/>
          <w:lang w:val="en-GB"/>
        </w:rPr>
      </w:pPr>
    </w:p>
    <w:p w:rsidR="009D0FB8" w:rsidRPr="00D42A25" w:rsidRDefault="00490F6E" w:rsidP="009D0FB8">
      <w:pPr>
        <w:rPr>
          <w:rFonts w:ascii="Arial" w:hAnsi="Arial" w:cs="Arial"/>
          <w:lang w:val="en-GB"/>
        </w:rPr>
      </w:pP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009D0FB8" w:rsidRPr="00D42A25">
        <w:rPr>
          <w:rFonts w:ascii="Arial" w:hAnsi="Arial" w:cs="Arial"/>
          <w:lang w:val="en-GB"/>
        </w:rPr>
        <w:t>REPUBLIC OF CROATIA</w:t>
      </w:r>
    </w:p>
    <w:p w:rsidR="009D0FB8" w:rsidRPr="00D42A25" w:rsidRDefault="009D0FB8" w:rsidP="009D0FB8">
      <w:pPr>
        <w:rPr>
          <w:rFonts w:ascii="Arial" w:hAnsi="Arial" w:cs="Arial"/>
          <w:lang w:val="en-GB"/>
        </w:rPr>
      </w:pP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006B33A6">
        <w:rPr>
          <w:rFonts w:ascii="Arial" w:hAnsi="Arial" w:cs="Arial"/>
          <w:lang w:val="en-GB"/>
        </w:rPr>
        <w:t>BRO</w:t>
      </w:r>
      <w:bookmarkStart w:id="0" w:name="_GoBack"/>
      <w:bookmarkEnd w:id="0"/>
      <w:r w:rsidR="00270FAD" w:rsidRPr="00D42A25">
        <w:rPr>
          <w:rFonts w:ascii="Arial" w:hAnsi="Arial" w:cs="Arial"/>
          <w:lang w:val="en-GB"/>
        </w:rPr>
        <w:t>D-POSAVINA</w:t>
      </w:r>
      <w:r w:rsidRPr="00D42A25">
        <w:rPr>
          <w:rFonts w:ascii="Arial" w:hAnsi="Arial" w:cs="Arial"/>
          <w:lang w:val="en-GB"/>
        </w:rPr>
        <w:t xml:space="preserve"> COUNTY</w:t>
      </w:r>
    </w:p>
    <w:p w:rsidR="009D0FB8" w:rsidRPr="00D42A25" w:rsidRDefault="009D0FB8" w:rsidP="009D0FB8">
      <w:pPr>
        <w:rPr>
          <w:rFonts w:ascii="Arial" w:hAnsi="Arial" w:cs="Arial"/>
          <w:lang w:val="en-GB"/>
        </w:rPr>
      </w:pP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t xml:space="preserve">Administrative Department </w:t>
      </w:r>
      <w:r w:rsidR="00D102C9" w:rsidRPr="00D42A25">
        <w:rPr>
          <w:rFonts w:ascii="Arial" w:hAnsi="Arial" w:cs="Arial"/>
          <w:lang w:val="en-GB"/>
        </w:rPr>
        <w:t>of</w:t>
      </w:r>
      <w:r w:rsidRPr="00D42A25">
        <w:rPr>
          <w:rFonts w:ascii="Arial" w:hAnsi="Arial" w:cs="Arial"/>
          <w:lang w:val="en-GB"/>
        </w:rPr>
        <w:t xml:space="preserve"> </w:t>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Pr="00D42A25">
        <w:rPr>
          <w:rFonts w:ascii="Arial" w:hAnsi="Arial" w:cs="Arial"/>
          <w:lang w:val="en-GB"/>
        </w:rPr>
        <w:tab/>
      </w:r>
      <w:r w:rsidR="00270FAD" w:rsidRPr="00D42A25">
        <w:rPr>
          <w:rFonts w:ascii="Arial" w:hAnsi="Arial" w:cs="Arial"/>
          <w:lang w:val="en-GB"/>
        </w:rPr>
        <w:t>Utility Services and</w:t>
      </w:r>
      <w:r w:rsidRPr="00D42A25">
        <w:rPr>
          <w:rFonts w:ascii="Arial" w:hAnsi="Arial" w:cs="Arial"/>
          <w:lang w:val="en-GB"/>
        </w:rPr>
        <w:t xml:space="preserve"> </w:t>
      </w:r>
      <w:r w:rsidR="00A41A3A" w:rsidRPr="00D42A25">
        <w:rPr>
          <w:rFonts w:ascii="Arial" w:hAnsi="Arial" w:cs="Arial"/>
          <w:lang w:val="en-GB"/>
        </w:rPr>
        <w:tab/>
      </w:r>
      <w:r w:rsidR="00A41A3A" w:rsidRPr="00D42A25">
        <w:rPr>
          <w:rFonts w:ascii="Arial" w:hAnsi="Arial" w:cs="Arial"/>
          <w:lang w:val="en-GB"/>
        </w:rPr>
        <w:tab/>
      </w:r>
      <w:r w:rsidR="00A41A3A" w:rsidRPr="00D42A25">
        <w:rPr>
          <w:rFonts w:ascii="Arial" w:hAnsi="Arial" w:cs="Arial"/>
          <w:lang w:val="en-GB"/>
        </w:rPr>
        <w:tab/>
      </w:r>
      <w:r w:rsidR="00A41A3A" w:rsidRPr="00D42A25">
        <w:rPr>
          <w:rFonts w:ascii="Arial" w:hAnsi="Arial" w:cs="Arial"/>
          <w:lang w:val="en-GB"/>
        </w:rPr>
        <w:tab/>
      </w:r>
      <w:r w:rsidR="00A41A3A" w:rsidRPr="00D42A25">
        <w:rPr>
          <w:rFonts w:ascii="Arial" w:hAnsi="Arial" w:cs="Arial"/>
          <w:lang w:val="en-GB"/>
        </w:rPr>
        <w:tab/>
      </w:r>
      <w:r w:rsidR="00A41A3A" w:rsidRPr="00D42A25">
        <w:rPr>
          <w:rFonts w:ascii="Arial" w:hAnsi="Arial" w:cs="Arial"/>
          <w:lang w:val="en-GB"/>
        </w:rPr>
        <w:tab/>
      </w:r>
      <w:r w:rsidR="00A41A3A" w:rsidRPr="00D42A25">
        <w:rPr>
          <w:rFonts w:ascii="Arial" w:hAnsi="Arial" w:cs="Arial"/>
          <w:lang w:val="en-GB"/>
        </w:rPr>
        <w:tab/>
      </w:r>
      <w:r w:rsidR="00A41A3A" w:rsidRPr="00D42A25">
        <w:rPr>
          <w:rFonts w:ascii="Arial" w:hAnsi="Arial" w:cs="Arial"/>
          <w:lang w:val="en-GB"/>
        </w:rPr>
        <w:tab/>
      </w:r>
      <w:r w:rsidR="00270FAD" w:rsidRPr="00D42A25">
        <w:rPr>
          <w:rFonts w:ascii="Arial" w:hAnsi="Arial" w:cs="Arial"/>
          <w:lang w:val="en-GB"/>
        </w:rPr>
        <w:tab/>
      </w:r>
      <w:r w:rsidR="00270FAD" w:rsidRPr="00D42A25">
        <w:rPr>
          <w:rFonts w:ascii="Arial" w:hAnsi="Arial" w:cs="Arial"/>
          <w:lang w:val="en-GB"/>
        </w:rPr>
        <w:tab/>
      </w:r>
      <w:r w:rsidRPr="00D42A25">
        <w:rPr>
          <w:rFonts w:ascii="Arial" w:hAnsi="Arial" w:cs="Arial"/>
          <w:lang w:val="en-GB"/>
        </w:rPr>
        <w:t>Environmental Protection</w:t>
      </w:r>
    </w:p>
    <w:p w:rsidR="00490F6E" w:rsidRPr="00D42A25" w:rsidRDefault="00270FAD"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00490F6E" w:rsidRPr="00D42A25">
        <w:rPr>
          <w:rFonts w:ascii="Arial" w:eastAsia="Times New Roman" w:hAnsi="Arial" w:cs="Arial"/>
          <w:lang w:val="en-GB"/>
        </w:rPr>
        <w:t>(stamp)</w:t>
      </w:r>
    </w:p>
    <w:p w:rsidR="00490F6E" w:rsidRPr="00D42A25" w:rsidRDefault="00490F6E"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490F6E" w:rsidRPr="00D42A25" w:rsidRDefault="00A41A3A"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heme="minorHAnsi" w:hAnsi="Arial" w:cs="Arial"/>
          <w:color w:val="auto"/>
          <w:lang w:val="en-GB" w:eastAsia="en-US"/>
        </w:rPr>
      </w:pP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proofErr w:type="gramStart"/>
      <w:r w:rsidRPr="00D42A25">
        <w:rPr>
          <w:rFonts w:ascii="Arial" w:eastAsia="Times New Roman" w:hAnsi="Arial" w:cs="Arial"/>
          <w:lang w:val="en-GB"/>
        </w:rPr>
        <w:t>Head of Department</w:t>
      </w:r>
      <w:r w:rsidR="00490F6E" w:rsidRPr="00D42A25">
        <w:rPr>
          <w:rFonts w:ascii="Arial" w:eastAsia="Times New Roman" w:hAnsi="Arial" w:cs="Arial"/>
          <w:lang w:val="en-GB"/>
        </w:rPr>
        <w:tab/>
      </w:r>
      <w:r w:rsidR="00490F6E" w:rsidRPr="00D42A25">
        <w:rPr>
          <w:rFonts w:ascii="Arial" w:eastAsia="Times New Roman" w:hAnsi="Arial" w:cs="Arial"/>
          <w:lang w:val="en-GB"/>
        </w:rPr>
        <w:tab/>
      </w:r>
      <w:r w:rsidR="00490F6E" w:rsidRPr="00D42A25">
        <w:rPr>
          <w:rFonts w:ascii="Arial" w:eastAsia="Times New Roman" w:hAnsi="Arial" w:cs="Arial"/>
          <w:lang w:val="en-GB"/>
        </w:rPr>
        <w:tab/>
      </w:r>
      <w:r w:rsidR="00490F6E" w:rsidRPr="00D42A25">
        <w:rPr>
          <w:rFonts w:ascii="Arial" w:eastAsia="Times New Roman" w:hAnsi="Arial" w:cs="Arial"/>
          <w:lang w:val="en-GB"/>
        </w:rPr>
        <w:tab/>
      </w:r>
      <w:r w:rsidR="00490F6E" w:rsidRPr="00D42A25">
        <w:rPr>
          <w:rFonts w:ascii="Arial" w:eastAsia="Times New Roman" w:hAnsi="Arial" w:cs="Arial"/>
          <w:lang w:val="en-GB"/>
        </w:rPr>
        <w:tab/>
      </w:r>
      <w:r w:rsidR="00490F6E" w:rsidRPr="00D42A25">
        <w:rPr>
          <w:rFonts w:ascii="Arial" w:eastAsia="Times New Roman" w:hAnsi="Arial" w:cs="Arial"/>
          <w:lang w:val="en-GB"/>
        </w:rPr>
        <w:tab/>
      </w:r>
      <w:r w:rsidR="00490F6E" w:rsidRPr="00D42A25">
        <w:rPr>
          <w:rFonts w:ascii="Arial" w:eastAsia="Times New Roman" w:hAnsi="Arial" w:cs="Arial"/>
          <w:lang w:val="en-GB"/>
        </w:rPr>
        <w:tab/>
      </w:r>
      <w:r w:rsidR="00490F6E" w:rsidRPr="00D42A25">
        <w:rPr>
          <w:rFonts w:ascii="Arial" w:eastAsia="Times New Roman" w:hAnsi="Arial" w:cs="Arial"/>
          <w:lang w:val="en-GB"/>
        </w:rPr>
        <w:tab/>
      </w:r>
      <w:r w:rsidR="00490F6E" w:rsidRPr="00D42A25">
        <w:rPr>
          <w:rFonts w:ascii="Arial" w:eastAsia="Times New Roman" w:hAnsi="Arial" w:cs="Arial"/>
          <w:lang w:val="en-GB"/>
        </w:rPr>
        <w:tab/>
      </w:r>
      <w:r w:rsidR="00490F6E" w:rsidRPr="00D42A25">
        <w:rPr>
          <w:rFonts w:ascii="Arial" w:eastAsia="Times New Roman" w:hAnsi="Arial" w:cs="Arial"/>
          <w:lang w:val="en-GB"/>
        </w:rPr>
        <w:tab/>
      </w:r>
      <w:r w:rsidR="00490F6E" w:rsidRPr="00D42A25">
        <w:rPr>
          <w:rFonts w:ascii="Arial" w:eastAsia="Times New Roman" w:hAnsi="Arial" w:cs="Arial"/>
          <w:lang w:val="en-GB"/>
        </w:rPr>
        <w:tab/>
      </w:r>
      <w:r w:rsidR="00490F6E"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proofErr w:type="spellStart"/>
      <w:r w:rsidR="00270FAD" w:rsidRPr="00D42A25">
        <w:rPr>
          <w:rFonts w:ascii="Arial" w:eastAsiaTheme="minorHAnsi" w:hAnsi="Arial" w:cs="Arial"/>
          <w:color w:val="auto"/>
          <w:lang w:val="en-GB" w:eastAsia="en-US"/>
        </w:rPr>
        <w:t>Miroslav</w:t>
      </w:r>
      <w:proofErr w:type="spellEnd"/>
      <w:r w:rsidR="00270FAD" w:rsidRPr="00D42A25">
        <w:rPr>
          <w:rFonts w:ascii="Arial" w:eastAsiaTheme="minorHAnsi" w:hAnsi="Arial" w:cs="Arial"/>
          <w:color w:val="auto"/>
          <w:lang w:val="en-GB" w:eastAsia="en-US"/>
        </w:rPr>
        <w:t xml:space="preserve"> </w:t>
      </w:r>
      <w:proofErr w:type="spellStart"/>
      <w:r w:rsidR="00270FAD" w:rsidRPr="00D42A25">
        <w:rPr>
          <w:rFonts w:ascii="Arial" w:eastAsiaTheme="minorHAnsi" w:hAnsi="Arial" w:cs="Arial"/>
          <w:color w:val="auto"/>
          <w:lang w:val="en-GB" w:eastAsia="en-US"/>
        </w:rPr>
        <w:t>Jarić</w:t>
      </w:r>
      <w:proofErr w:type="spellEnd"/>
      <w:r w:rsidR="00270FAD" w:rsidRPr="00D42A25">
        <w:rPr>
          <w:rFonts w:ascii="Arial" w:eastAsiaTheme="minorHAnsi" w:hAnsi="Arial" w:cs="Arial"/>
          <w:color w:val="auto"/>
          <w:lang w:val="en-GB" w:eastAsia="en-US"/>
        </w:rPr>
        <w:t>, B.Sc.</w:t>
      </w:r>
      <w:proofErr w:type="gramEnd"/>
    </w:p>
    <w:p w:rsidR="00490F6E" w:rsidRPr="00D42A25" w:rsidRDefault="00490F6E" w:rsidP="00A41A3A">
      <w:pPr>
        <w:pStyle w:val="Body"/>
        <w:pBdr>
          <w:top w:val="none" w:sz="0" w:space="0" w:color="auto"/>
          <w:left w:val="none" w:sz="0" w:space="0" w:color="auto"/>
          <w:bottom w:val="none" w:sz="0" w:space="0" w:color="auto"/>
          <w:right w:val="none" w:sz="0" w:space="0" w:color="auto"/>
          <w:bar w:val="none" w:sz="0" w:color="auto"/>
        </w:pBdr>
        <w:rPr>
          <w:rFonts w:ascii="Arial" w:eastAsiaTheme="minorHAnsi" w:hAnsi="Arial" w:cs="Arial"/>
          <w:color w:val="auto"/>
          <w:lang w:val="en-GB" w:eastAsia="en-US"/>
        </w:rPr>
      </w:pPr>
      <w:r w:rsidRPr="00D42A25">
        <w:rPr>
          <w:rFonts w:ascii="Arial" w:eastAsiaTheme="minorHAnsi" w:hAnsi="Arial" w:cs="Arial"/>
          <w:color w:val="auto"/>
          <w:lang w:val="en-GB" w:eastAsia="en-US"/>
        </w:rPr>
        <w:tab/>
      </w:r>
      <w:r w:rsidRPr="00D42A25">
        <w:rPr>
          <w:rFonts w:ascii="Arial" w:eastAsiaTheme="minorHAnsi" w:hAnsi="Arial" w:cs="Arial"/>
          <w:color w:val="auto"/>
          <w:lang w:val="en-GB" w:eastAsia="en-US"/>
        </w:rPr>
        <w:tab/>
      </w:r>
      <w:r w:rsidRPr="00D42A25">
        <w:rPr>
          <w:rFonts w:ascii="Arial" w:eastAsiaTheme="minorHAnsi" w:hAnsi="Arial" w:cs="Arial"/>
          <w:color w:val="auto"/>
          <w:lang w:val="en-GB" w:eastAsia="en-US"/>
        </w:rPr>
        <w:tab/>
      </w:r>
      <w:r w:rsidRPr="00D42A25">
        <w:rPr>
          <w:rFonts w:ascii="Arial" w:eastAsiaTheme="minorHAnsi" w:hAnsi="Arial" w:cs="Arial"/>
          <w:color w:val="auto"/>
          <w:lang w:val="en-GB" w:eastAsia="en-US"/>
        </w:rPr>
        <w:tab/>
      </w:r>
      <w:r w:rsidRPr="00D42A25">
        <w:rPr>
          <w:rFonts w:ascii="Arial" w:eastAsiaTheme="minorHAnsi" w:hAnsi="Arial" w:cs="Arial"/>
          <w:color w:val="auto"/>
          <w:lang w:val="en-GB" w:eastAsia="en-US"/>
        </w:rPr>
        <w:tab/>
      </w:r>
      <w:r w:rsidRPr="00D42A25">
        <w:rPr>
          <w:rFonts w:ascii="Arial" w:eastAsiaTheme="minorHAnsi" w:hAnsi="Arial" w:cs="Arial"/>
          <w:color w:val="auto"/>
          <w:lang w:val="en-GB" w:eastAsia="en-US"/>
        </w:rPr>
        <w:tab/>
      </w:r>
      <w:r w:rsidRPr="00D42A25">
        <w:rPr>
          <w:rFonts w:ascii="Arial" w:eastAsiaTheme="minorHAnsi" w:hAnsi="Arial" w:cs="Arial"/>
          <w:color w:val="auto"/>
          <w:lang w:val="en-GB" w:eastAsia="en-US"/>
        </w:rPr>
        <w:tab/>
      </w:r>
      <w:r w:rsidRPr="00D42A25">
        <w:rPr>
          <w:rFonts w:ascii="Arial" w:eastAsiaTheme="minorHAnsi" w:hAnsi="Arial" w:cs="Arial"/>
          <w:color w:val="auto"/>
          <w:lang w:val="en-GB" w:eastAsia="en-US"/>
        </w:rPr>
        <w:tab/>
        <w:t>(signed)</w:t>
      </w:r>
      <w:r w:rsidRPr="00D42A25">
        <w:rPr>
          <w:rFonts w:ascii="Arial" w:eastAsiaTheme="minorHAnsi" w:hAnsi="Arial" w:cs="Arial"/>
          <w:color w:val="auto"/>
          <w:lang w:val="en-GB" w:eastAsia="en-US"/>
        </w:rPr>
        <w:br/>
      </w:r>
    </w:p>
    <w:p w:rsidR="00490F6E" w:rsidRPr="00D42A25" w:rsidRDefault="00490F6E"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To be delivered</w:t>
      </w:r>
      <w:r w:rsidR="00A41A3A" w:rsidRPr="00D42A25">
        <w:rPr>
          <w:rFonts w:ascii="Arial" w:eastAsia="Times New Roman" w:hAnsi="Arial" w:cs="Arial"/>
          <w:lang w:val="en-GB"/>
        </w:rPr>
        <w:t xml:space="preserve"> </w:t>
      </w:r>
      <w:r w:rsidRPr="00D42A25">
        <w:rPr>
          <w:rFonts w:ascii="Arial" w:eastAsia="Times New Roman" w:hAnsi="Arial" w:cs="Arial"/>
          <w:lang w:val="en-GB"/>
        </w:rPr>
        <w:t>to:</w:t>
      </w:r>
    </w:p>
    <w:p w:rsidR="00270FAD" w:rsidRPr="00D42A25" w:rsidRDefault="00A41A3A"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 xml:space="preserve">1. </w:t>
      </w:r>
      <w:proofErr w:type="spellStart"/>
      <w:r w:rsidRPr="00D42A25">
        <w:rPr>
          <w:rFonts w:ascii="Arial" w:eastAsia="Times New Roman" w:hAnsi="Arial" w:cs="Arial"/>
          <w:lang w:val="en-GB"/>
        </w:rPr>
        <w:t>Hrvatske</w:t>
      </w:r>
      <w:proofErr w:type="spellEnd"/>
      <w:r w:rsidRPr="00D42A25">
        <w:rPr>
          <w:rFonts w:ascii="Arial" w:eastAsia="Times New Roman" w:hAnsi="Arial" w:cs="Arial"/>
          <w:lang w:val="en-GB"/>
        </w:rPr>
        <w:t xml:space="preserve"> </w:t>
      </w:r>
      <w:proofErr w:type="spellStart"/>
      <w:r w:rsidRPr="00D42A25">
        <w:rPr>
          <w:rFonts w:ascii="Arial" w:eastAsia="Times New Roman" w:hAnsi="Arial" w:cs="Arial"/>
          <w:lang w:val="en-GB"/>
        </w:rPr>
        <w:t>vode</w:t>
      </w:r>
      <w:proofErr w:type="spellEnd"/>
      <w:r w:rsidRPr="00D42A25">
        <w:rPr>
          <w:rFonts w:ascii="Arial" w:eastAsia="Times New Roman" w:hAnsi="Arial" w:cs="Arial"/>
          <w:lang w:val="en-GB"/>
        </w:rPr>
        <w:t xml:space="preserve">, Water Management Department for the </w:t>
      </w:r>
      <w:r w:rsidR="00270FAD" w:rsidRPr="00D42A25">
        <w:rPr>
          <w:rFonts w:ascii="Arial" w:eastAsia="Times New Roman" w:hAnsi="Arial" w:cs="Arial"/>
          <w:lang w:val="en-GB"/>
        </w:rPr>
        <w:t>S</w:t>
      </w:r>
      <w:r w:rsidR="005D3F7C" w:rsidRPr="00D42A25">
        <w:rPr>
          <w:rFonts w:ascii="Arial" w:eastAsia="Times New Roman" w:hAnsi="Arial" w:cs="Arial"/>
          <w:lang w:val="en-GB"/>
        </w:rPr>
        <w:t>a</w:t>
      </w:r>
      <w:r w:rsidR="00270FAD" w:rsidRPr="00D42A25">
        <w:rPr>
          <w:rFonts w:ascii="Arial" w:eastAsia="Times New Roman" w:hAnsi="Arial" w:cs="Arial"/>
          <w:lang w:val="en-GB"/>
        </w:rPr>
        <w:t>va River</w:t>
      </w:r>
      <w:r w:rsidRPr="00D42A25">
        <w:rPr>
          <w:rFonts w:ascii="Arial" w:eastAsia="Times New Roman" w:hAnsi="Arial" w:cs="Arial"/>
          <w:lang w:val="en-GB"/>
        </w:rPr>
        <w:t xml:space="preserve">, </w:t>
      </w:r>
      <w:proofErr w:type="spellStart"/>
      <w:r w:rsidR="00270FAD" w:rsidRPr="00D42A25">
        <w:rPr>
          <w:rFonts w:ascii="Arial" w:eastAsia="Times New Roman" w:hAnsi="Arial" w:cs="Arial"/>
          <w:lang w:val="en-GB"/>
        </w:rPr>
        <w:t>Ulica</w:t>
      </w:r>
      <w:proofErr w:type="spellEnd"/>
      <w:r w:rsidR="00270FAD" w:rsidRPr="00D42A25">
        <w:rPr>
          <w:rFonts w:ascii="Arial" w:eastAsia="Times New Roman" w:hAnsi="Arial" w:cs="Arial"/>
          <w:lang w:val="en-GB"/>
        </w:rPr>
        <w:t xml:space="preserve"> </w:t>
      </w:r>
      <w:proofErr w:type="spellStart"/>
      <w:r w:rsidR="00270FAD" w:rsidRPr="00D42A25">
        <w:rPr>
          <w:rFonts w:ascii="Arial" w:eastAsia="Times New Roman" w:hAnsi="Arial" w:cs="Arial"/>
          <w:lang w:val="en-GB"/>
        </w:rPr>
        <w:t>grada</w:t>
      </w:r>
      <w:proofErr w:type="spellEnd"/>
      <w:r w:rsidR="00270FAD" w:rsidRPr="00D42A25">
        <w:rPr>
          <w:rFonts w:ascii="Arial" w:eastAsia="Times New Roman" w:hAnsi="Arial" w:cs="Arial"/>
          <w:lang w:val="en-GB"/>
        </w:rPr>
        <w:t xml:space="preserve"> </w:t>
      </w:r>
      <w:proofErr w:type="spellStart"/>
      <w:r w:rsidR="00270FAD" w:rsidRPr="00D42A25">
        <w:rPr>
          <w:rFonts w:ascii="Arial" w:eastAsia="Times New Roman" w:hAnsi="Arial" w:cs="Arial"/>
          <w:lang w:val="en-GB"/>
        </w:rPr>
        <w:t>Vukovara</w:t>
      </w:r>
      <w:proofErr w:type="spellEnd"/>
      <w:r w:rsidR="00270FAD" w:rsidRPr="00D42A25">
        <w:rPr>
          <w:rFonts w:ascii="Arial" w:eastAsia="Times New Roman" w:hAnsi="Arial" w:cs="Arial"/>
          <w:lang w:val="en-GB"/>
        </w:rPr>
        <w:t xml:space="preserve"> 220, Zagreb</w:t>
      </w:r>
    </w:p>
    <w:p w:rsidR="00270FAD" w:rsidRPr="00D42A25" w:rsidRDefault="00270FAD"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 xml:space="preserve">2. Ministry of Culture, Nature Protection Directorate, </w:t>
      </w:r>
      <w:proofErr w:type="spellStart"/>
      <w:r w:rsidRPr="00D42A25">
        <w:rPr>
          <w:rFonts w:ascii="Arial" w:eastAsia="Times New Roman" w:hAnsi="Arial" w:cs="Arial"/>
          <w:lang w:val="en-GB"/>
        </w:rPr>
        <w:t>Runjaninova</w:t>
      </w:r>
      <w:proofErr w:type="spellEnd"/>
      <w:r w:rsidRPr="00D42A25">
        <w:rPr>
          <w:rFonts w:ascii="Arial" w:eastAsia="Times New Roman" w:hAnsi="Arial" w:cs="Arial"/>
          <w:lang w:val="en-GB"/>
        </w:rPr>
        <w:t xml:space="preserve"> 2, Zagreb</w:t>
      </w:r>
    </w:p>
    <w:p w:rsidR="00270FAD" w:rsidRPr="00D42A25" w:rsidRDefault="00270FAD"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 xml:space="preserve">3. State Institute for Nature Protection, </w:t>
      </w:r>
      <w:proofErr w:type="spellStart"/>
      <w:r w:rsidRPr="00D42A25">
        <w:rPr>
          <w:rFonts w:ascii="Arial" w:eastAsia="Times New Roman" w:hAnsi="Arial" w:cs="Arial"/>
          <w:lang w:val="en-GB"/>
        </w:rPr>
        <w:t>Mažuranićev</w:t>
      </w:r>
      <w:proofErr w:type="spellEnd"/>
      <w:r w:rsidRPr="00D42A25">
        <w:rPr>
          <w:rFonts w:ascii="Arial" w:eastAsia="Times New Roman" w:hAnsi="Arial" w:cs="Arial"/>
          <w:lang w:val="en-GB"/>
        </w:rPr>
        <w:t xml:space="preserve"> </w:t>
      </w:r>
      <w:proofErr w:type="spellStart"/>
      <w:r w:rsidRPr="00D42A25">
        <w:rPr>
          <w:rFonts w:ascii="Arial" w:eastAsia="Times New Roman" w:hAnsi="Arial" w:cs="Arial"/>
          <w:lang w:val="en-GB"/>
        </w:rPr>
        <w:t>trg</w:t>
      </w:r>
      <w:proofErr w:type="spellEnd"/>
      <w:r w:rsidRPr="00D42A25">
        <w:rPr>
          <w:rFonts w:ascii="Arial" w:eastAsia="Times New Roman" w:hAnsi="Arial" w:cs="Arial"/>
          <w:lang w:val="en-GB"/>
        </w:rPr>
        <w:t xml:space="preserve"> 5, Zagreb</w:t>
      </w:r>
    </w:p>
    <w:p w:rsidR="00A41A3A" w:rsidRPr="00D42A25" w:rsidRDefault="00270FAD"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 xml:space="preserve">Administrative Department for Construction and Spatial Planning of the </w:t>
      </w:r>
      <w:proofErr w:type="spellStart"/>
      <w:r w:rsidRPr="00D42A25">
        <w:rPr>
          <w:rFonts w:ascii="Arial" w:eastAsia="Times New Roman" w:hAnsi="Arial" w:cs="Arial"/>
          <w:lang w:val="en-GB"/>
        </w:rPr>
        <w:t>Brod-Posavina</w:t>
      </w:r>
      <w:proofErr w:type="spellEnd"/>
      <w:r w:rsidRPr="00D42A25">
        <w:rPr>
          <w:rFonts w:ascii="Arial" w:eastAsia="Times New Roman" w:hAnsi="Arial" w:cs="Arial"/>
          <w:lang w:val="en-GB"/>
        </w:rPr>
        <w:t xml:space="preserve"> County</w:t>
      </w:r>
    </w:p>
    <w:p w:rsidR="00A41A3A" w:rsidRPr="00D42A25" w:rsidRDefault="00A41A3A"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2. Registry, here</w:t>
      </w:r>
    </w:p>
    <w:p w:rsidR="00A41A3A" w:rsidRPr="00D42A25" w:rsidRDefault="00A41A3A"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3. Archives, here</w:t>
      </w: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lastRenderedPageBreak/>
        <w:t>Envelope:</w:t>
      </w: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Sender:</w:t>
      </w: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REPUBLIC OF CROATIA</w:t>
      </w: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BROD-POSAVINA COUNTY</w:t>
      </w: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Administrative Department for Utility Services</w:t>
      </w:r>
      <w:r w:rsidRPr="00D42A25">
        <w:rPr>
          <w:rFonts w:ascii="Arial" w:eastAsia="Times New Roman" w:hAnsi="Arial" w:cs="Arial"/>
          <w:lang w:val="en-GB"/>
        </w:rPr>
        <w:tab/>
      </w: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Class:</w:t>
      </w:r>
      <w:r w:rsidRPr="00D42A25">
        <w:rPr>
          <w:rFonts w:ascii="Arial" w:eastAsia="Times New Roman" w:hAnsi="Arial" w:cs="Arial"/>
          <w:lang w:val="en-GB"/>
        </w:rPr>
        <w:tab/>
      </w:r>
      <w:r w:rsidRPr="00D42A25">
        <w:rPr>
          <w:rFonts w:ascii="Arial" w:eastAsia="Times New Roman" w:hAnsi="Arial" w:cs="Arial"/>
          <w:lang w:val="en-GB"/>
        </w:rPr>
        <w:tab/>
        <w:t>6012-07/10-01/13</w:t>
      </w: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 xml:space="preserve">Reg. No.: </w:t>
      </w:r>
      <w:r w:rsidRPr="00D42A25">
        <w:rPr>
          <w:rFonts w:ascii="Arial" w:eastAsia="Times New Roman" w:hAnsi="Arial" w:cs="Arial"/>
          <w:lang w:val="en-GB"/>
        </w:rPr>
        <w:tab/>
        <w:t>2178/1-03-10-3</w:t>
      </w:r>
    </w:p>
    <w:p w:rsidR="00270FAD" w:rsidRPr="00D42A25" w:rsidRDefault="005D3F7C"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Name of document delivered: Certificate</w:t>
      </w: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Recipient’s address:</w:t>
      </w:r>
    </w:p>
    <w:p w:rsidR="00270FAD" w:rsidRPr="00D42A25" w:rsidRDefault="005D3F7C"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roofErr w:type="spellStart"/>
      <w:r w:rsidRPr="00D42A25">
        <w:rPr>
          <w:rFonts w:ascii="Arial" w:eastAsia="Times New Roman" w:hAnsi="Arial" w:cs="Arial"/>
          <w:lang w:val="en-GB"/>
        </w:rPr>
        <w:t>Hrvatske</w:t>
      </w:r>
      <w:proofErr w:type="spellEnd"/>
      <w:r w:rsidRPr="00D42A25">
        <w:rPr>
          <w:rFonts w:ascii="Arial" w:eastAsia="Times New Roman" w:hAnsi="Arial" w:cs="Arial"/>
          <w:lang w:val="en-GB"/>
        </w:rPr>
        <w:t xml:space="preserve"> </w:t>
      </w:r>
      <w:proofErr w:type="spellStart"/>
      <w:r w:rsidRPr="00D42A25">
        <w:rPr>
          <w:rFonts w:ascii="Arial" w:eastAsia="Times New Roman" w:hAnsi="Arial" w:cs="Arial"/>
          <w:lang w:val="en-GB"/>
        </w:rPr>
        <w:t>vode</w:t>
      </w:r>
      <w:proofErr w:type="spellEnd"/>
      <w:r w:rsidRPr="00D42A25">
        <w:rPr>
          <w:rFonts w:ascii="Arial" w:eastAsia="Times New Roman" w:hAnsi="Arial" w:cs="Arial"/>
          <w:lang w:val="en-GB"/>
        </w:rPr>
        <w:t>, Water Management Department for the Sava River,</w:t>
      </w:r>
      <w:r w:rsidR="00270FAD" w:rsidRPr="00D42A25">
        <w:rPr>
          <w:rFonts w:ascii="Arial" w:eastAsia="Times New Roman" w:hAnsi="Arial" w:cs="Arial"/>
          <w:lang w:val="en-GB"/>
        </w:rPr>
        <w:t xml:space="preserve"> Zagreb</w:t>
      </w: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Recipient’s address:</w:t>
      </w:r>
    </w:p>
    <w:p w:rsidR="005D3F7C" w:rsidRPr="00D42A25" w:rsidRDefault="005D3F7C"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roofErr w:type="spellStart"/>
      <w:r w:rsidRPr="00D42A25">
        <w:rPr>
          <w:rFonts w:ascii="Arial" w:eastAsia="Times New Roman" w:hAnsi="Arial" w:cs="Arial"/>
          <w:lang w:val="en-GB"/>
        </w:rPr>
        <w:t>Hrvatske</w:t>
      </w:r>
      <w:proofErr w:type="spellEnd"/>
      <w:r w:rsidRPr="00D42A25">
        <w:rPr>
          <w:rFonts w:ascii="Arial" w:eastAsia="Times New Roman" w:hAnsi="Arial" w:cs="Arial"/>
          <w:lang w:val="en-GB"/>
        </w:rPr>
        <w:t xml:space="preserve"> </w:t>
      </w:r>
      <w:proofErr w:type="spellStart"/>
      <w:r w:rsidRPr="00D42A25">
        <w:rPr>
          <w:rFonts w:ascii="Arial" w:eastAsia="Times New Roman" w:hAnsi="Arial" w:cs="Arial"/>
          <w:lang w:val="en-GB"/>
        </w:rPr>
        <w:t>vode</w:t>
      </w:r>
      <w:proofErr w:type="spellEnd"/>
    </w:p>
    <w:p w:rsidR="005D3F7C" w:rsidRPr="00D42A25" w:rsidRDefault="005D3F7C"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Water Management Department for the Sava River</w:t>
      </w:r>
    </w:p>
    <w:p w:rsidR="005D3F7C" w:rsidRPr="00D42A25" w:rsidRDefault="005D3F7C"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roofErr w:type="spellStart"/>
      <w:r w:rsidRPr="00D42A25">
        <w:rPr>
          <w:rFonts w:ascii="Arial" w:eastAsia="Times New Roman" w:hAnsi="Arial" w:cs="Arial"/>
          <w:lang w:val="en-GB"/>
        </w:rPr>
        <w:t>Ulica</w:t>
      </w:r>
      <w:proofErr w:type="spellEnd"/>
      <w:r w:rsidRPr="00D42A25">
        <w:rPr>
          <w:rFonts w:ascii="Arial" w:eastAsia="Times New Roman" w:hAnsi="Arial" w:cs="Arial"/>
          <w:lang w:val="en-GB"/>
        </w:rPr>
        <w:t xml:space="preserve"> </w:t>
      </w:r>
      <w:proofErr w:type="spellStart"/>
      <w:r w:rsidRPr="00D42A25">
        <w:rPr>
          <w:rFonts w:ascii="Arial" w:eastAsia="Times New Roman" w:hAnsi="Arial" w:cs="Arial"/>
          <w:lang w:val="en-GB"/>
        </w:rPr>
        <w:t>grada</w:t>
      </w:r>
      <w:proofErr w:type="spellEnd"/>
      <w:r w:rsidRPr="00D42A25">
        <w:rPr>
          <w:rFonts w:ascii="Arial" w:eastAsia="Times New Roman" w:hAnsi="Arial" w:cs="Arial"/>
          <w:lang w:val="en-GB"/>
        </w:rPr>
        <w:t xml:space="preserve"> </w:t>
      </w:r>
      <w:proofErr w:type="spellStart"/>
      <w:r w:rsidRPr="00D42A25">
        <w:rPr>
          <w:rFonts w:ascii="Arial" w:eastAsia="Times New Roman" w:hAnsi="Arial" w:cs="Arial"/>
          <w:lang w:val="en-GB"/>
        </w:rPr>
        <w:t>Vukovara</w:t>
      </w:r>
      <w:proofErr w:type="spellEnd"/>
      <w:r w:rsidRPr="00D42A25">
        <w:rPr>
          <w:rFonts w:ascii="Arial" w:eastAsia="Times New Roman" w:hAnsi="Arial" w:cs="Arial"/>
          <w:lang w:val="en-GB"/>
        </w:rPr>
        <w:t xml:space="preserve"> 220</w:t>
      </w: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10000 Zagreb</w:t>
      </w: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270FAD" w:rsidRPr="00D42A25" w:rsidRDefault="00270FAD"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A41A3A" w:rsidRPr="00D42A25" w:rsidRDefault="00A41A3A"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490F6E" w:rsidRPr="00D42A25" w:rsidRDefault="00490F6E"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490F6E" w:rsidRPr="00D42A25" w:rsidRDefault="00490F6E"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r w:rsidRPr="00D42A25">
        <w:rPr>
          <w:rFonts w:ascii="Arial" w:eastAsia="Times New Roman" w:hAnsi="Arial" w:cs="Arial"/>
          <w:lang w:val="en-GB"/>
        </w:rPr>
        <w:tab/>
      </w:r>
    </w:p>
    <w:p w:rsidR="00490F6E" w:rsidRPr="00D42A25" w:rsidRDefault="00490F6E" w:rsidP="00490F6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GB"/>
        </w:rPr>
      </w:pPr>
    </w:p>
    <w:p w:rsidR="00490F6E" w:rsidRPr="00D42A25" w:rsidRDefault="00490F6E" w:rsidP="00490F6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GB"/>
        </w:rPr>
      </w:pPr>
      <w:r w:rsidRPr="00D42A25">
        <w:rPr>
          <w:rFonts w:ascii="Times New Roman" w:hAnsi="Times New Roman" w:cs="Times New Roman"/>
          <w:lang w:val="en-GB"/>
        </w:rPr>
        <w:t xml:space="preserve">   </w:t>
      </w:r>
    </w:p>
    <w:p w:rsidR="00490F6E" w:rsidRPr="00D42A25" w:rsidRDefault="00490F6E" w:rsidP="005A67B7">
      <w:pPr>
        <w:rPr>
          <w:rFonts w:ascii="Arial" w:hAnsi="Arial" w:cs="Arial"/>
          <w:lang w:val="en-GB"/>
        </w:rPr>
      </w:pPr>
    </w:p>
    <w:p w:rsidR="00EB5381" w:rsidRPr="00D42A25" w:rsidRDefault="00EB5381" w:rsidP="005A67B7">
      <w:pPr>
        <w:rPr>
          <w:rFonts w:ascii="Arial" w:eastAsia="Times New Roman" w:hAnsi="Arial" w:cs="Arial"/>
          <w:lang w:val="en-GB" w:eastAsia="hr-HR"/>
        </w:rPr>
      </w:pPr>
    </w:p>
    <w:p w:rsidR="00EB5381" w:rsidRPr="00D42A25" w:rsidRDefault="00EB5381" w:rsidP="00EB5381">
      <w:pPr>
        <w:pStyle w:val="ListParagraph"/>
        <w:ind w:left="0" w:firstLine="360"/>
        <w:jc w:val="both"/>
        <w:rPr>
          <w:rFonts w:ascii="Arial" w:eastAsia="Times New Roman" w:hAnsi="Arial" w:cs="Arial"/>
          <w:lang w:val="en-GB" w:eastAsia="hr-HR"/>
        </w:rPr>
      </w:pPr>
    </w:p>
    <w:p w:rsidR="00EB5381" w:rsidRPr="00D42A25" w:rsidRDefault="00EB5381" w:rsidP="00EB5381">
      <w:pPr>
        <w:pStyle w:val="ListParagraph"/>
        <w:ind w:left="0" w:firstLine="360"/>
        <w:jc w:val="both"/>
        <w:rPr>
          <w:rFonts w:ascii="Arial" w:eastAsia="Times New Roman" w:hAnsi="Arial" w:cs="Arial"/>
          <w:lang w:val="en-GB" w:eastAsia="hr-HR"/>
        </w:rPr>
      </w:pPr>
    </w:p>
    <w:p w:rsidR="00BA6279" w:rsidRPr="00D42A25" w:rsidRDefault="00BA6279" w:rsidP="00BA6279">
      <w:pPr>
        <w:pStyle w:val="ListParagraph"/>
        <w:ind w:left="0" w:firstLine="360"/>
        <w:jc w:val="both"/>
        <w:rPr>
          <w:rFonts w:ascii="Arial" w:eastAsia="Times New Roman" w:hAnsi="Arial" w:cs="Arial"/>
          <w:lang w:val="en-GB" w:eastAsia="hr-HR"/>
        </w:rPr>
      </w:pPr>
    </w:p>
    <w:p w:rsidR="001E41DE" w:rsidRPr="00D42A25" w:rsidRDefault="001E41DE" w:rsidP="000323B8">
      <w:pPr>
        <w:pStyle w:val="ListParagraph"/>
        <w:ind w:left="0" w:firstLine="360"/>
        <w:jc w:val="both"/>
        <w:rPr>
          <w:rFonts w:ascii="Arial" w:eastAsia="Times New Roman" w:hAnsi="Arial" w:cs="Arial"/>
          <w:lang w:val="en-GB" w:eastAsia="hr-HR"/>
        </w:rPr>
      </w:pPr>
    </w:p>
    <w:p w:rsidR="001E41DE" w:rsidRPr="00D42A25" w:rsidRDefault="001E41DE" w:rsidP="00202E5F">
      <w:pPr>
        <w:pStyle w:val="ListParagraph"/>
        <w:ind w:left="0" w:firstLine="360"/>
        <w:jc w:val="both"/>
        <w:rPr>
          <w:rFonts w:ascii="Arial" w:eastAsia="Times New Roman" w:hAnsi="Arial" w:cs="Arial"/>
          <w:lang w:val="en-GB" w:eastAsia="hr-HR"/>
        </w:rPr>
      </w:pPr>
    </w:p>
    <w:p w:rsidR="001E41DE" w:rsidRPr="00D42A25" w:rsidRDefault="001E41DE" w:rsidP="00202E5F">
      <w:pPr>
        <w:pStyle w:val="ListParagraph"/>
        <w:ind w:left="0" w:firstLine="360"/>
        <w:jc w:val="both"/>
        <w:rPr>
          <w:rFonts w:ascii="Arial" w:eastAsia="Times New Roman" w:hAnsi="Arial" w:cs="Arial"/>
          <w:lang w:val="en-GB" w:eastAsia="hr-HR"/>
        </w:rPr>
      </w:pPr>
    </w:p>
    <w:p w:rsidR="001E41DE" w:rsidRPr="00D42A25" w:rsidRDefault="001E41DE" w:rsidP="00202E5F">
      <w:pPr>
        <w:pStyle w:val="ListParagraph"/>
        <w:ind w:left="0" w:firstLine="360"/>
        <w:jc w:val="both"/>
        <w:rPr>
          <w:rFonts w:ascii="Arial" w:eastAsia="Times New Roman" w:hAnsi="Arial" w:cs="Arial"/>
          <w:lang w:val="en-GB" w:eastAsia="hr-HR"/>
        </w:rPr>
      </w:pPr>
    </w:p>
    <w:p w:rsidR="00EE380C" w:rsidRPr="00D42A25" w:rsidRDefault="00EE380C" w:rsidP="00202E5F">
      <w:pPr>
        <w:pStyle w:val="ListParagraph"/>
        <w:ind w:left="0" w:firstLine="360"/>
        <w:jc w:val="both"/>
        <w:rPr>
          <w:rFonts w:ascii="Arial" w:eastAsia="Times New Roman" w:hAnsi="Arial" w:cs="Arial"/>
          <w:lang w:val="en-GB" w:eastAsia="hr-HR"/>
        </w:rPr>
      </w:pPr>
    </w:p>
    <w:p w:rsidR="00CA6FF6" w:rsidRPr="00D42A25" w:rsidRDefault="00CA6FF6" w:rsidP="00202E5F">
      <w:pPr>
        <w:pStyle w:val="ListParagraph"/>
        <w:ind w:left="0" w:firstLine="360"/>
        <w:jc w:val="both"/>
        <w:rPr>
          <w:rFonts w:ascii="Arial" w:eastAsia="Times New Roman" w:hAnsi="Arial" w:cs="Arial"/>
          <w:lang w:val="en-GB" w:eastAsia="hr-HR"/>
        </w:rPr>
      </w:pPr>
    </w:p>
    <w:p w:rsidR="002242A6" w:rsidRPr="00D42A25" w:rsidRDefault="002242A6" w:rsidP="00202E5F">
      <w:pPr>
        <w:ind w:left="360"/>
        <w:jc w:val="both"/>
        <w:rPr>
          <w:rFonts w:ascii="Arial" w:eastAsia="Times New Roman" w:hAnsi="Arial" w:cs="Arial"/>
          <w:lang w:val="en-GB" w:eastAsia="hr-HR"/>
        </w:rPr>
      </w:pPr>
    </w:p>
    <w:p w:rsidR="00A0365F" w:rsidRPr="00D42A25" w:rsidRDefault="00A0365F" w:rsidP="00202E5F">
      <w:pPr>
        <w:ind w:left="360"/>
        <w:jc w:val="both"/>
        <w:rPr>
          <w:rFonts w:ascii="Arial" w:eastAsia="Times New Roman" w:hAnsi="Arial" w:cs="Arial"/>
          <w:lang w:val="en-GB" w:eastAsia="hr-HR"/>
        </w:rPr>
      </w:pPr>
    </w:p>
    <w:p w:rsidR="0004201F" w:rsidRPr="00D42A25" w:rsidRDefault="0004201F" w:rsidP="00CB6124">
      <w:pPr>
        <w:ind w:left="705"/>
        <w:jc w:val="both"/>
        <w:rPr>
          <w:rFonts w:ascii="Arial" w:eastAsia="Times New Roman" w:hAnsi="Arial" w:cs="Arial"/>
          <w:lang w:val="en-GB" w:eastAsia="hr-HR"/>
        </w:rPr>
      </w:pPr>
    </w:p>
    <w:p w:rsidR="0004201F" w:rsidRPr="00D42A25" w:rsidRDefault="0004201F" w:rsidP="00CB6124">
      <w:pPr>
        <w:ind w:left="705"/>
        <w:jc w:val="both"/>
        <w:rPr>
          <w:rFonts w:ascii="Arial" w:eastAsia="Times New Roman" w:hAnsi="Arial" w:cs="Arial"/>
          <w:lang w:val="en-GB" w:eastAsia="hr-HR"/>
        </w:rPr>
      </w:pPr>
    </w:p>
    <w:p w:rsidR="00D507C8" w:rsidRPr="00D42A25" w:rsidRDefault="00D507C8" w:rsidP="00CB6124">
      <w:pPr>
        <w:ind w:left="705"/>
        <w:jc w:val="both"/>
        <w:rPr>
          <w:rFonts w:ascii="Arial" w:eastAsia="Times New Roman" w:hAnsi="Arial" w:cs="Arial"/>
          <w:lang w:val="en-GB" w:eastAsia="hr-HR"/>
        </w:rPr>
      </w:pPr>
    </w:p>
    <w:sectPr w:rsidR="00D507C8" w:rsidRPr="00D42A25" w:rsidSect="003D321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4E" w:rsidRDefault="00FE1F4E">
      <w:r>
        <w:separator/>
      </w:r>
    </w:p>
  </w:endnote>
  <w:endnote w:type="continuationSeparator" w:id="0">
    <w:p w:rsidR="00FE1F4E" w:rsidRDefault="00FE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AD" w:rsidRDefault="00270FAD" w:rsidP="005A6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0FAD" w:rsidRDefault="00270FAD" w:rsidP="005A67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AD" w:rsidRDefault="00270FAD" w:rsidP="005A6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3A6">
      <w:rPr>
        <w:rStyle w:val="PageNumber"/>
        <w:noProof/>
      </w:rPr>
      <w:t>2</w:t>
    </w:r>
    <w:r>
      <w:rPr>
        <w:rStyle w:val="PageNumber"/>
      </w:rPr>
      <w:fldChar w:fldCharType="end"/>
    </w:r>
  </w:p>
  <w:p w:rsidR="00270FAD" w:rsidRDefault="00270FAD" w:rsidP="005A67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4E" w:rsidRDefault="00FE1F4E">
      <w:r>
        <w:separator/>
      </w:r>
    </w:p>
  </w:footnote>
  <w:footnote w:type="continuationSeparator" w:id="0">
    <w:p w:rsidR="00FE1F4E" w:rsidRDefault="00FE1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07A36"/>
    <w:multiLevelType w:val="hybridMultilevel"/>
    <w:tmpl w:val="9E025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Symbol"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AB"/>
    <w:rsid w:val="000323B8"/>
    <w:rsid w:val="0004201F"/>
    <w:rsid w:val="0004240B"/>
    <w:rsid w:val="00055425"/>
    <w:rsid w:val="000B4FE4"/>
    <w:rsid w:val="000D0DD6"/>
    <w:rsid w:val="00171843"/>
    <w:rsid w:val="0019309B"/>
    <w:rsid w:val="001C03DC"/>
    <w:rsid w:val="001E41DE"/>
    <w:rsid w:val="001F7E3D"/>
    <w:rsid w:val="00202E5F"/>
    <w:rsid w:val="002242A6"/>
    <w:rsid w:val="00235331"/>
    <w:rsid w:val="00262E02"/>
    <w:rsid w:val="00270A4A"/>
    <w:rsid w:val="00270FAD"/>
    <w:rsid w:val="00341167"/>
    <w:rsid w:val="003D321F"/>
    <w:rsid w:val="003E0684"/>
    <w:rsid w:val="004046EA"/>
    <w:rsid w:val="004607C5"/>
    <w:rsid w:val="00490F6E"/>
    <w:rsid w:val="004D187C"/>
    <w:rsid w:val="0051222F"/>
    <w:rsid w:val="00546196"/>
    <w:rsid w:val="00554DB2"/>
    <w:rsid w:val="005851AE"/>
    <w:rsid w:val="005A67B7"/>
    <w:rsid w:val="005D3F7C"/>
    <w:rsid w:val="0068629B"/>
    <w:rsid w:val="006A12C7"/>
    <w:rsid w:val="006B24E2"/>
    <w:rsid w:val="006B33A6"/>
    <w:rsid w:val="006E614D"/>
    <w:rsid w:val="006F5BED"/>
    <w:rsid w:val="00782DAD"/>
    <w:rsid w:val="007C6937"/>
    <w:rsid w:val="007E2213"/>
    <w:rsid w:val="00857DF8"/>
    <w:rsid w:val="008D0E0A"/>
    <w:rsid w:val="00947842"/>
    <w:rsid w:val="009818B8"/>
    <w:rsid w:val="009D0FB8"/>
    <w:rsid w:val="00A0365F"/>
    <w:rsid w:val="00A400EB"/>
    <w:rsid w:val="00A41A3A"/>
    <w:rsid w:val="00A4789A"/>
    <w:rsid w:val="00A80D13"/>
    <w:rsid w:val="00AD5A5D"/>
    <w:rsid w:val="00BA6279"/>
    <w:rsid w:val="00C85A3A"/>
    <w:rsid w:val="00CA6FF6"/>
    <w:rsid w:val="00CB6124"/>
    <w:rsid w:val="00CC0F6A"/>
    <w:rsid w:val="00CD2468"/>
    <w:rsid w:val="00D057F7"/>
    <w:rsid w:val="00D102C9"/>
    <w:rsid w:val="00D350AB"/>
    <w:rsid w:val="00D42A25"/>
    <w:rsid w:val="00D507C8"/>
    <w:rsid w:val="00D53A23"/>
    <w:rsid w:val="00DE73AD"/>
    <w:rsid w:val="00DF609E"/>
    <w:rsid w:val="00E8675E"/>
    <w:rsid w:val="00EB5381"/>
    <w:rsid w:val="00EE380C"/>
    <w:rsid w:val="00EF0CB4"/>
    <w:rsid w:val="00F179F1"/>
    <w:rsid w:val="00F306FF"/>
    <w:rsid w:val="00F53715"/>
    <w:rsid w:val="00FC1885"/>
    <w:rsid w:val="00FE0087"/>
    <w:rsid w:val="00FE1F4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5E"/>
    <w:pPr>
      <w:ind w:left="720"/>
      <w:contextualSpacing/>
    </w:pPr>
  </w:style>
  <w:style w:type="paragraph" w:styleId="Footer">
    <w:name w:val="footer"/>
    <w:basedOn w:val="Normal"/>
    <w:link w:val="FooterChar"/>
    <w:rsid w:val="005A67B7"/>
    <w:pPr>
      <w:tabs>
        <w:tab w:val="center" w:pos="4320"/>
        <w:tab w:val="right" w:pos="8640"/>
      </w:tabs>
    </w:pPr>
  </w:style>
  <w:style w:type="character" w:customStyle="1" w:styleId="FooterChar">
    <w:name w:val="Footer Char"/>
    <w:basedOn w:val="DefaultParagraphFont"/>
    <w:link w:val="Footer"/>
    <w:rsid w:val="005A67B7"/>
  </w:style>
  <w:style w:type="character" w:styleId="PageNumber">
    <w:name w:val="page number"/>
    <w:basedOn w:val="DefaultParagraphFont"/>
    <w:rsid w:val="005A67B7"/>
  </w:style>
  <w:style w:type="paragraph" w:customStyle="1" w:styleId="Body">
    <w:name w:val="Body"/>
    <w:rsid w:val="00490F6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hr-HR"/>
    </w:rPr>
  </w:style>
  <w:style w:type="paragraph" w:styleId="Header">
    <w:name w:val="header"/>
    <w:basedOn w:val="Normal"/>
    <w:link w:val="HeaderChar"/>
    <w:rsid w:val="00D42A25"/>
    <w:pPr>
      <w:tabs>
        <w:tab w:val="center" w:pos="4536"/>
        <w:tab w:val="right" w:pos="9072"/>
      </w:tabs>
    </w:pPr>
  </w:style>
  <w:style w:type="character" w:customStyle="1" w:styleId="HeaderChar">
    <w:name w:val="Header Char"/>
    <w:basedOn w:val="DefaultParagraphFont"/>
    <w:link w:val="Header"/>
    <w:rsid w:val="00D42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5E"/>
    <w:pPr>
      <w:ind w:left="720"/>
      <w:contextualSpacing/>
    </w:pPr>
  </w:style>
  <w:style w:type="paragraph" w:styleId="Footer">
    <w:name w:val="footer"/>
    <w:basedOn w:val="Normal"/>
    <w:link w:val="FooterChar"/>
    <w:rsid w:val="005A67B7"/>
    <w:pPr>
      <w:tabs>
        <w:tab w:val="center" w:pos="4320"/>
        <w:tab w:val="right" w:pos="8640"/>
      </w:tabs>
    </w:pPr>
  </w:style>
  <w:style w:type="character" w:customStyle="1" w:styleId="FooterChar">
    <w:name w:val="Footer Char"/>
    <w:basedOn w:val="DefaultParagraphFont"/>
    <w:link w:val="Footer"/>
    <w:rsid w:val="005A67B7"/>
  </w:style>
  <w:style w:type="character" w:styleId="PageNumber">
    <w:name w:val="page number"/>
    <w:basedOn w:val="DefaultParagraphFont"/>
    <w:rsid w:val="005A67B7"/>
  </w:style>
  <w:style w:type="paragraph" w:customStyle="1" w:styleId="Body">
    <w:name w:val="Body"/>
    <w:rsid w:val="00490F6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hr-HR"/>
    </w:rPr>
  </w:style>
  <w:style w:type="paragraph" w:styleId="Header">
    <w:name w:val="header"/>
    <w:basedOn w:val="Normal"/>
    <w:link w:val="HeaderChar"/>
    <w:rsid w:val="00D42A25"/>
    <w:pPr>
      <w:tabs>
        <w:tab w:val="center" w:pos="4536"/>
        <w:tab w:val="right" w:pos="9072"/>
      </w:tabs>
    </w:pPr>
  </w:style>
  <w:style w:type="character" w:customStyle="1" w:styleId="HeaderChar">
    <w:name w:val="Header Char"/>
    <w:basedOn w:val="DefaultParagraphFont"/>
    <w:link w:val="Header"/>
    <w:rsid w:val="00D4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9907">
      <w:bodyDiv w:val="1"/>
      <w:marLeft w:val="0"/>
      <w:marRight w:val="0"/>
      <w:marTop w:val="0"/>
      <w:marBottom w:val="0"/>
      <w:divBdr>
        <w:top w:val="none" w:sz="0" w:space="0" w:color="auto"/>
        <w:left w:val="none" w:sz="0" w:space="0" w:color="auto"/>
        <w:bottom w:val="none" w:sz="0" w:space="0" w:color="auto"/>
        <w:right w:val="none" w:sz="0" w:space="0" w:color="auto"/>
      </w:divBdr>
      <w:divsChild>
        <w:div w:id="785661634">
          <w:marLeft w:val="0"/>
          <w:marRight w:val="0"/>
          <w:marTop w:val="0"/>
          <w:marBottom w:val="0"/>
          <w:divBdr>
            <w:top w:val="none" w:sz="0" w:space="0" w:color="auto"/>
            <w:left w:val="none" w:sz="0" w:space="0" w:color="auto"/>
            <w:bottom w:val="none" w:sz="0" w:space="0" w:color="auto"/>
            <w:right w:val="none" w:sz="0" w:space="0" w:color="auto"/>
          </w:divBdr>
          <w:divsChild>
            <w:div w:id="859709770">
              <w:marLeft w:val="0"/>
              <w:marRight w:val="0"/>
              <w:marTop w:val="0"/>
              <w:marBottom w:val="0"/>
              <w:divBdr>
                <w:top w:val="none" w:sz="0" w:space="0" w:color="auto"/>
                <w:left w:val="none" w:sz="0" w:space="0" w:color="auto"/>
                <w:bottom w:val="none" w:sz="0" w:space="0" w:color="auto"/>
                <w:right w:val="none" w:sz="0" w:space="0" w:color="auto"/>
              </w:divBdr>
              <w:divsChild>
                <w:div w:id="4453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7072">
      <w:bodyDiv w:val="1"/>
      <w:marLeft w:val="0"/>
      <w:marRight w:val="0"/>
      <w:marTop w:val="0"/>
      <w:marBottom w:val="0"/>
      <w:divBdr>
        <w:top w:val="none" w:sz="0" w:space="0" w:color="auto"/>
        <w:left w:val="none" w:sz="0" w:space="0" w:color="auto"/>
        <w:bottom w:val="none" w:sz="0" w:space="0" w:color="auto"/>
        <w:right w:val="none" w:sz="0" w:space="0" w:color="auto"/>
      </w:divBdr>
      <w:divsChild>
        <w:div w:id="878398985">
          <w:marLeft w:val="0"/>
          <w:marRight w:val="0"/>
          <w:marTop w:val="0"/>
          <w:marBottom w:val="0"/>
          <w:divBdr>
            <w:top w:val="none" w:sz="0" w:space="0" w:color="auto"/>
            <w:left w:val="none" w:sz="0" w:space="0" w:color="auto"/>
            <w:bottom w:val="none" w:sz="0" w:space="0" w:color="auto"/>
            <w:right w:val="none" w:sz="0" w:space="0" w:color="auto"/>
          </w:divBdr>
          <w:divsChild>
            <w:div w:id="1457941549">
              <w:marLeft w:val="0"/>
              <w:marRight w:val="0"/>
              <w:marTop w:val="0"/>
              <w:marBottom w:val="0"/>
              <w:divBdr>
                <w:top w:val="none" w:sz="0" w:space="0" w:color="auto"/>
                <w:left w:val="none" w:sz="0" w:space="0" w:color="auto"/>
                <w:bottom w:val="none" w:sz="0" w:space="0" w:color="auto"/>
                <w:right w:val="none" w:sz="0" w:space="0" w:color="auto"/>
              </w:divBdr>
              <w:divsChild>
                <w:div w:id="21051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0081">
      <w:bodyDiv w:val="1"/>
      <w:marLeft w:val="0"/>
      <w:marRight w:val="0"/>
      <w:marTop w:val="0"/>
      <w:marBottom w:val="0"/>
      <w:divBdr>
        <w:top w:val="none" w:sz="0" w:space="0" w:color="auto"/>
        <w:left w:val="none" w:sz="0" w:space="0" w:color="auto"/>
        <w:bottom w:val="none" w:sz="0" w:space="0" w:color="auto"/>
        <w:right w:val="none" w:sz="0" w:space="0" w:color="auto"/>
      </w:divBdr>
      <w:divsChild>
        <w:div w:id="1995641165">
          <w:marLeft w:val="0"/>
          <w:marRight w:val="0"/>
          <w:marTop w:val="0"/>
          <w:marBottom w:val="0"/>
          <w:divBdr>
            <w:top w:val="none" w:sz="0" w:space="0" w:color="auto"/>
            <w:left w:val="none" w:sz="0" w:space="0" w:color="auto"/>
            <w:bottom w:val="none" w:sz="0" w:space="0" w:color="auto"/>
            <w:right w:val="none" w:sz="0" w:space="0" w:color="auto"/>
          </w:divBdr>
          <w:divsChild>
            <w:div w:id="1232689321">
              <w:marLeft w:val="0"/>
              <w:marRight w:val="0"/>
              <w:marTop w:val="0"/>
              <w:marBottom w:val="0"/>
              <w:divBdr>
                <w:top w:val="none" w:sz="0" w:space="0" w:color="auto"/>
                <w:left w:val="none" w:sz="0" w:space="0" w:color="auto"/>
                <w:bottom w:val="none" w:sz="0" w:space="0" w:color="auto"/>
                <w:right w:val="none" w:sz="0" w:space="0" w:color="auto"/>
              </w:divBdr>
              <w:divsChild>
                <w:div w:id="1952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972</Words>
  <Characters>5250</Characters>
  <Application>Microsoft Office Word</Application>
  <DocSecurity>0</DocSecurity>
  <Lines>116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Fajdetić-Kinnard</dc:creator>
  <cp:lastModifiedBy>Jasminka Fajdetić-Kinnard</cp:lastModifiedBy>
  <cp:revision>9</cp:revision>
  <dcterms:created xsi:type="dcterms:W3CDTF">2014-04-28T06:49:00Z</dcterms:created>
  <dcterms:modified xsi:type="dcterms:W3CDTF">2014-04-28T13:48:00Z</dcterms:modified>
</cp:coreProperties>
</file>