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45E" w:rsidRPr="00FA5E5B" w:rsidRDefault="006E5216" w:rsidP="00E5545E">
      <w:pPr>
        <w:rPr>
          <w:rFonts w:ascii="Arial" w:eastAsia="Times New Roman" w:hAnsi="Arial" w:cs="Arial"/>
          <w:sz w:val="18"/>
          <w:szCs w:val="18"/>
          <w:lang w:val="en-GB" w:eastAsia="hr-HR"/>
        </w:rPr>
      </w:pP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p>
    <w:p w:rsidR="00E5545E" w:rsidRPr="00FA5E5B" w:rsidRDefault="00E5545E" w:rsidP="00E5545E">
      <w:pPr>
        <w:rPr>
          <w:rFonts w:ascii="Arial" w:eastAsia="Times New Roman" w:hAnsi="Arial" w:cs="Arial"/>
          <w:sz w:val="18"/>
          <w:szCs w:val="18"/>
          <w:lang w:val="en-GB" w:eastAsia="hr-HR"/>
        </w:rPr>
      </w:pP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proofErr w:type="spellStart"/>
      <w:r w:rsidRPr="00FA5E5B">
        <w:rPr>
          <w:rFonts w:ascii="Arial" w:eastAsia="Times New Roman" w:hAnsi="Arial" w:cs="Arial"/>
          <w:sz w:val="18"/>
          <w:szCs w:val="18"/>
          <w:lang w:val="en-GB" w:eastAsia="hr-HR"/>
        </w:rPr>
        <w:t>Hrvatske</w:t>
      </w:r>
      <w:proofErr w:type="spellEnd"/>
      <w:r w:rsidRPr="00FA5E5B">
        <w:rPr>
          <w:rFonts w:ascii="Arial" w:eastAsia="Times New Roman" w:hAnsi="Arial" w:cs="Arial"/>
          <w:sz w:val="18"/>
          <w:szCs w:val="18"/>
          <w:lang w:val="en-GB" w:eastAsia="hr-HR"/>
        </w:rPr>
        <w:t xml:space="preserve"> </w:t>
      </w:r>
      <w:proofErr w:type="spellStart"/>
      <w:r w:rsidRPr="00FA5E5B">
        <w:rPr>
          <w:rFonts w:ascii="Arial" w:eastAsia="Times New Roman" w:hAnsi="Arial" w:cs="Arial"/>
          <w:sz w:val="18"/>
          <w:szCs w:val="18"/>
          <w:lang w:val="en-GB" w:eastAsia="hr-HR"/>
        </w:rPr>
        <w:t>vode</w:t>
      </w:r>
      <w:proofErr w:type="spellEnd"/>
      <w:r w:rsidRPr="00FA5E5B">
        <w:rPr>
          <w:rFonts w:ascii="Arial" w:eastAsia="Times New Roman" w:hAnsi="Arial" w:cs="Arial"/>
          <w:sz w:val="18"/>
          <w:szCs w:val="18"/>
          <w:lang w:val="en-GB" w:eastAsia="hr-HR"/>
        </w:rPr>
        <w:t xml:space="preserve"> - 374</w:t>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t>Received: 22 February 2011 11:49:00</w:t>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t>Class. No.: 325-02/09-01/0000303</w:t>
      </w:r>
    </w:p>
    <w:p w:rsidR="00E5545E" w:rsidRPr="00FA5E5B" w:rsidRDefault="00E5545E" w:rsidP="00E5545E">
      <w:pPr>
        <w:rPr>
          <w:rFonts w:ascii="Arial" w:eastAsia="Times New Roman" w:hAnsi="Arial" w:cs="Arial"/>
          <w:sz w:val="18"/>
          <w:szCs w:val="18"/>
          <w:lang w:val="en-GB" w:eastAsia="hr-HR"/>
        </w:rPr>
      </w:pP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t>Reg. No.: 2158/1-11-60</w:t>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t>Organisational Unit: -1</w:t>
      </w:r>
    </w:p>
    <w:p w:rsidR="00E5545E" w:rsidRPr="00FA5E5B" w:rsidRDefault="00E5545E" w:rsidP="00E5545E">
      <w:pPr>
        <w:rPr>
          <w:rFonts w:ascii="Arial" w:eastAsia="Times New Roman" w:hAnsi="Arial" w:cs="Arial"/>
          <w:sz w:val="18"/>
          <w:szCs w:val="18"/>
          <w:lang w:val="en-GB" w:eastAsia="hr-HR"/>
        </w:rPr>
      </w:pP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t>Attachments: 0</w:t>
      </w:r>
    </w:p>
    <w:p w:rsidR="00E5545E" w:rsidRPr="00FA5E5B" w:rsidRDefault="00E5545E" w:rsidP="00E5545E">
      <w:pPr>
        <w:rPr>
          <w:rFonts w:ascii="Arial" w:eastAsia="Times New Roman" w:hAnsi="Arial" w:cs="Arial"/>
          <w:sz w:val="18"/>
          <w:szCs w:val="18"/>
          <w:lang w:val="en-GB" w:eastAsia="hr-HR"/>
        </w:rPr>
      </w:pP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t>Value: 0</w:t>
      </w:r>
    </w:p>
    <w:p w:rsidR="006E5216" w:rsidRPr="00FA5E5B" w:rsidRDefault="006E5216" w:rsidP="006E5216">
      <w:pPr>
        <w:jc w:val="both"/>
        <w:rPr>
          <w:rFonts w:ascii="Arial" w:eastAsia="Times New Roman" w:hAnsi="Arial" w:cs="Arial"/>
          <w:sz w:val="18"/>
          <w:szCs w:val="18"/>
          <w:lang w:val="en-GB" w:eastAsia="hr-HR"/>
        </w:rPr>
      </w:pP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p>
    <w:p w:rsidR="006E5216" w:rsidRPr="00FA5E5B" w:rsidRDefault="006E5216" w:rsidP="006E5216">
      <w:pPr>
        <w:jc w:val="both"/>
        <w:rPr>
          <w:rFonts w:ascii="Arial" w:eastAsia="Times New Roman" w:hAnsi="Arial" w:cs="Arial"/>
          <w:sz w:val="18"/>
          <w:szCs w:val="18"/>
          <w:lang w:val="en-GB" w:eastAsia="hr-HR"/>
        </w:rPr>
      </w:pP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p>
    <w:p w:rsidR="00E5545E" w:rsidRPr="00FA5E5B" w:rsidRDefault="006E5216" w:rsidP="006E5216">
      <w:pPr>
        <w:jc w:val="both"/>
        <w:rPr>
          <w:rFonts w:ascii="Arial" w:hAnsi="Arial" w:cs="Arial"/>
          <w:lang w:val="en-GB"/>
        </w:rPr>
      </w:pP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r w:rsidRPr="00FA5E5B">
        <w:rPr>
          <w:rFonts w:ascii="Arial" w:eastAsia="Times New Roman" w:hAnsi="Arial" w:cs="Arial"/>
          <w:sz w:val="18"/>
          <w:szCs w:val="18"/>
          <w:lang w:val="en-GB" w:eastAsia="hr-HR"/>
        </w:rPr>
        <w:tab/>
      </w:r>
    </w:p>
    <w:p w:rsidR="00E5545E" w:rsidRPr="00FA5E5B" w:rsidRDefault="00E5545E" w:rsidP="00E5545E">
      <w:pPr>
        <w:rPr>
          <w:rFonts w:ascii="Arial" w:hAnsi="Arial" w:cs="Arial"/>
          <w:lang w:val="en-GB"/>
        </w:rPr>
      </w:pPr>
      <w:r w:rsidRPr="00FA5E5B">
        <w:rPr>
          <w:rFonts w:ascii="Arial" w:hAnsi="Arial" w:cs="Arial"/>
          <w:lang w:val="en-GB"/>
        </w:rPr>
        <w:t>REPUBLIC OF CROATIA</w:t>
      </w:r>
    </w:p>
    <w:p w:rsidR="004B2A03" w:rsidRPr="00FA5E5B" w:rsidRDefault="00E5545E" w:rsidP="00E5545E">
      <w:pPr>
        <w:rPr>
          <w:rFonts w:ascii="Arial" w:hAnsi="Arial" w:cs="Arial"/>
          <w:lang w:val="en-GB"/>
        </w:rPr>
      </w:pPr>
      <w:r w:rsidRPr="00FA5E5B">
        <w:rPr>
          <w:rFonts w:ascii="Arial" w:hAnsi="Arial" w:cs="Arial"/>
          <w:lang w:val="en-GB"/>
        </w:rPr>
        <w:t>OSIJEK-BARANJA COUNTY</w:t>
      </w:r>
    </w:p>
    <w:p w:rsidR="00E5545E" w:rsidRPr="00FA5E5B" w:rsidRDefault="004B2A03" w:rsidP="00E5545E">
      <w:pPr>
        <w:rPr>
          <w:rFonts w:ascii="Arial" w:hAnsi="Arial" w:cs="Arial"/>
          <w:lang w:val="en-GB"/>
        </w:rPr>
      </w:pPr>
      <w:r w:rsidRPr="00FA5E5B">
        <w:rPr>
          <w:rFonts w:ascii="Arial" w:hAnsi="Arial" w:cs="Arial"/>
          <w:lang w:val="en-GB"/>
        </w:rPr>
        <w:t>OSIJEK</w:t>
      </w:r>
    </w:p>
    <w:p w:rsidR="00E5545E" w:rsidRPr="00FA5E5B" w:rsidRDefault="00D4273E" w:rsidP="00E5545E">
      <w:pPr>
        <w:rPr>
          <w:rFonts w:ascii="Arial" w:hAnsi="Arial" w:cs="Arial"/>
          <w:b/>
          <w:lang w:val="en-GB"/>
        </w:rPr>
      </w:pPr>
      <w:r w:rsidRPr="00FA5E5B">
        <w:rPr>
          <w:rFonts w:ascii="Arial" w:hAnsi="Arial" w:cs="Arial"/>
          <w:b/>
          <w:lang w:val="en-GB"/>
        </w:rPr>
        <w:t>Administrative Department of</w:t>
      </w:r>
      <w:r w:rsidR="00E5545E" w:rsidRPr="00FA5E5B">
        <w:rPr>
          <w:rFonts w:ascii="Arial" w:hAnsi="Arial" w:cs="Arial"/>
          <w:b/>
          <w:lang w:val="en-GB"/>
        </w:rPr>
        <w:t xml:space="preserve"> Spatial Planning,</w:t>
      </w:r>
    </w:p>
    <w:p w:rsidR="00E5545E" w:rsidRPr="00FA5E5B" w:rsidRDefault="00E5545E" w:rsidP="00E5545E">
      <w:pPr>
        <w:rPr>
          <w:rFonts w:ascii="Arial" w:hAnsi="Arial" w:cs="Arial"/>
          <w:lang w:val="en-GB"/>
        </w:rPr>
      </w:pPr>
      <w:r w:rsidRPr="00FA5E5B">
        <w:rPr>
          <w:rFonts w:ascii="Arial" w:hAnsi="Arial" w:cs="Arial"/>
          <w:b/>
          <w:lang w:val="en-GB"/>
        </w:rPr>
        <w:t>Construction and Environmental Protection</w:t>
      </w:r>
    </w:p>
    <w:p w:rsidR="00E5545E" w:rsidRPr="006F7E89" w:rsidRDefault="00E5545E" w:rsidP="00E5545E">
      <w:pPr>
        <w:rPr>
          <w:rFonts w:ascii="Arial" w:hAnsi="Arial" w:cs="Arial"/>
          <w:b/>
          <w:lang w:val="en-GB"/>
        </w:rPr>
      </w:pPr>
      <w:proofErr w:type="spellStart"/>
      <w:r w:rsidRPr="006F7E89">
        <w:rPr>
          <w:rFonts w:ascii="Arial" w:hAnsi="Arial" w:cs="Arial"/>
          <w:b/>
          <w:lang w:val="en-GB"/>
        </w:rPr>
        <w:t>Europska</w:t>
      </w:r>
      <w:proofErr w:type="spellEnd"/>
      <w:r w:rsidRPr="006F7E89">
        <w:rPr>
          <w:rFonts w:ascii="Arial" w:hAnsi="Arial" w:cs="Arial"/>
          <w:b/>
          <w:lang w:val="en-GB"/>
        </w:rPr>
        <w:t xml:space="preserve"> </w:t>
      </w:r>
      <w:proofErr w:type="spellStart"/>
      <w:r w:rsidRPr="006F7E89">
        <w:rPr>
          <w:rFonts w:ascii="Arial" w:hAnsi="Arial" w:cs="Arial"/>
          <w:b/>
          <w:lang w:val="en-GB"/>
        </w:rPr>
        <w:t>avenija</w:t>
      </w:r>
      <w:proofErr w:type="spellEnd"/>
      <w:r w:rsidRPr="006F7E89">
        <w:rPr>
          <w:rFonts w:ascii="Arial" w:hAnsi="Arial" w:cs="Arial"/>
          <w:b/>
          <w:lang w:val="en-GB"/>
        </w:rPr>
        <w:t xml:space="preserve"> 11, Osijek</w:t>
      </w:r>
    </w:p>
    <w:p w:rsidR="00E5545E" w:rsidRPr="00FA5E5B" w:rsidRDefault="00E5545E" w:rsidP="00E5545E">
      <w:pPr>
        <w:rPr>
          <w:rFonts w:ascii="Arial" w:hAnsi="Arial" w:cs="Arial"/>
          <w:lang w:val="en-GB"/>
        </w:rPr>
      </w:pPr>
    </w:p>
    <w:p w:rsidR="00E5545E" w:rsidRPr="00FA5E5B" w:rsidRDefault="00E5545E" w:rsidP="00E5545E">
      <w:pPr>
        <w:rPr>
          <w:rFonts w:ascii="Arial" w:hAnsi="Arial" w:cs="Arial"/>
          <w:lang w:val="en-GB"/>
        </w:rPr>
      </w:pPr>
      <w:r w:rsidRPr="00FA5E5B">
        <w:rPr>
          <w:rFonts w:ascii="Arial" w:hAnsi="Arial" w:cs="Arial"/>
          <w:lang w:val="en-GB"/>
        </w:rPr>
        <w:t>Class:</w:t>
      </w:r>
      <w:r w:rsidRPr="00FA5E5B">
        <w:rPr>
          <w:rFonts w:ascii="Arial" w:hAnsi="Arial" w:cs="Arial"/>
          <w:lang w:val="en-GB"/>
        </w:rPr>
        <w:tab/>
      </w:r>
      <w:r w:rsidRPr="00FA5E5B">
        <w:rPr>
          <w:rFonts w:ascii="Arial" w:hAnsi="Arial" w:cs="Arial"/>
          <w:lang w:val="en-GB"/>
        </w:rPr>
        <w:tab/>
        <w:t>UPI/I-351-03/1</w:t>
      </w:r>
      <w:r w:rsidR="004B2A03" w:rsidRPr="00FA5E5B">
        <w:rPr>
          <w:rFonts w:ascii="Arial" w:hAnsi="Arial" w:cs="Arial"/>
          <w:lang w:val="en-GB"/>
        </w:rPr>
        <w:t>0-01</w:t>
      </w:r>
      <w:r w:rsidRPr="00FA5E5B">
        <w:rPr>
          <w:rFonts w:ascii="Arial" w:hAnsi="Arial" w:cs="Arial"/>
          <w:lang w:val="en-GB"/>
        </w:rPr>
        <w:t>/03</w:t>
      </w:r>
    </w:p>
    <w:p w:rsidR="00E5545E" w:rsidRPr="00FA5E5B" w:rsidRDefault="00E5545E" w:rsidP="00E5545E">
      <w:pPr>
        <w:rPr>
          <w:rFonts w:ascii="Arial" w:hAnsi="Arial" w:cs="Arial"/>
          <w:lang w:val="en-GB"/>
        </w:rPr>
      </w:pPr>
      <w:r w:rsidRPr="00FA5E5B">
        <w:rPr>
          <w:rFonts w:ascii="Arial" w:hAnsi="Arial" w:cs="Arial"/>
          <w:lang w:val="en-GB"/>
        </w:rPr>
        <w:t xml:space="preserve">Reg. No.: </w:t>
      </w:r>
      <w:r w:rsidRPr="00FA5E5B">
        <w:rPr>
          <w:rFonts w:ascii="Arial" w:hAnsi="Arial" w:cs="Arial"/>
          <w:lang w:val="en-GB"/>
        </w:rPr>
        <w:tab/>
        <w:t>21</w:t>
      </w:r>
      <w:r w:rsidR="004B2A03" w:rsidRPr="00FA5E5B">
        <w:rPr>
          <w:rFonts w:ascii="Arial" w:hAnsi="Arial" w:cs="Arial"/>
          <w:lang w:val="en-GB"/>
        </w:rPr>
        <w:t>58/</w:t>
      </w:r>
      <w:r w:rsidRPr="00FA5E5B">
        <w:rPr>
          <w:rFonts w:ascii="Arial" w:hAnsi="Arial" w:cs="Arial"/>
          <w:lang w:val="en-GB"/>
        </w:rPr>
        <w:t>1-</w:t>
      </w:r>
      <w:r w:rsidR="004B2A03" w:rsidRPr="00FA5E5B">
        <w:rPr>
          <w:rFonts w:ascii="Arial" w:hAnsi="Arial" w:cs="Arial"/>
          <w:lang w:val="en-GB"/>
        </w:rPr>
        <w:t>02</w:t>
      </w:r>
      <w:r w:rsidRPr="00FA5E5B">
        <w:rPr>
          <w:rFonts w:ascii="Arial" w:hAnsi="Arial" w:cs="Arial"/>
          <w:lang w:val="en-GB"/>
        </w:rPr>
        <w:t>-</w:t>
      </w:r>
      <w:r w:rsidR="004B2A03" w:rsidRPr="00FA5E5B">
        <w:rPr>
          <w:rFonts w:ascii="Arial" w:hAnsi="Arial" w:cs="Arial"/>
          <w:lang w:val="en-GB"/>
        </w:rPr>
        <w:t>22/61-11-4</w:t>
      </w:r>
    </w:p>
    <w:p w:rsidR="00E5545E" w:rsidRPr="00FA5E5B" w:rsidRDefault="004B2A03" w:rsidP="00E5545E">
      <w:pPr>
        <w:rPr>
          <w:rFonts w:ascii="Arial" w:hAnsi="Arial" w:cs="Arial"/>
          <w:lang w:val="en-GB"/>
        </w:rPr>
      </w:pPr>
      <w:r w:rsidRPr="00FA5E5B">
        <w:rPr>
          <w:rFonts w:ascii="Arial" w:hAnsi="Arial" w:cs="Arial"/>
          <w:lang w:val="en-GB"/>
        </w:rPr>
        <w:t>Osijek, 14 February</w:t>
      </w:r>
      <w:r w:rsidR="00E5545E" w:rsidRPr="00FA5E5B">
        <w:rPr>
          <w:rFonts w:ascii="Arial" w:hAnsi="Arial" w:cs="Arial"/>
          <w:lang w:val="en-GB"/>
        </w:rPr>
        <w:t xml:space="preserve"> 201</w:t>
      </w:r>
      <w:r w:rsidRPr="00FA5E5B">
        <w:rPr>
          <w:rFonts w:ascii="Arial" w:hAnsi="Arial" w:cs="Arial"/>
          <w:lang w:val="en-GB"/>
        </w:rPr>
        <w:t>1</w:t>
      </w:r>
    </w:p>
    <w:p w:rsidR="00E5545E" w:rsidRPr="00FA5E5B" w:rsidRDefault="006E5216" w:rsidP="006E5216">
      <w:pPr>
        <w:jc w:val="both"/>
        <w:rPr>
          <w:rFonts w:ascii="Arial" w:hAnsi="Arial" w:cs="Arial"/>
          <w:lang w:val="en-GB"/>
        </w:rPr>
      </w:pPr>
      <w:r w:rsidRPr="00FA5E5B">
        <w:rPr>
          <w:rFonts w:ascii="Arial" w:hAnsi="Arial" w:cs="Arial"/>
          <w:lang w:val="en-GB"/>
        </w:rPr>
        <w:tab/>
      </w:r>
      <w:r w:rsidRPr="00FA5E5B">
        <w:rPr>
          <w:rFonts w:ascii="Arial" w:hAnsi="Arial" w:cs="Arial"/>
          <w:lang w:val="en-GB"/>
        </w:rPr>
        <w:tab/>
      </w:r>
      <w:r w:rsidRPr="00FA5E5B">
        <w:rPr>
          <w:rFonts w:ascii="Arial" w:hAnsi="Arial" w:cs="Arial"/>
          <w:lang w:val="en-GB"/>
        </w:rPr>
        <w:tab/>
      </w:r>
      <w:r w:rsidRPr="00FA5E5B">
        <w:rPr>
          <w:rFonts w:ascii="Arial" w:hAnsi="Arial" w:cs="Arial"/>
          <w:lang w:val="en-GB"/>
        </w:rPr>
        <w:tab/>
      </w:r>
      <w:r w:rsidRPr="00FA5E5B">
        <w:rPr>
          <w:rFonts w:ascii="Arial" w:hAnsi="Arial" w:cs="Arial"/>
          <w:lang w:val="en-GB"/>
        </w:rPr>
        <w:tab/>
      </w:r>
      <w:r w:rsidRPr="00FA5E5B">
        <w:rPr>
          <w:rFonts w:ascii="Arial" w:hAnsi="Arial" w:cs="Arial"/>
          <w:lang w:val="en-GB"/>
        </w:rPr>
        <w:tab/>
      </w:r>
      <w:r w:rsidRPr="00FA5E5B">
        <w:rPr>
          <w:rFonts w:ascii="Arial" w:hAnsi="Arial" w:cs="Arial"/>
          <w:lang w:val="en-GB"/>
        </w:rPr>
        <w:tab/>
      </w:r>
    </w:p>
    <w:p w:rsidR="00E5545E" w:rsidRPr="00FA5E5B" w:rsidRDefault="00E5545E" w:rsidP="00E5545E">
      <w:pPr>
        <w:jc w:val="both"/>
        <w:rPr>
          <w:rFonts w:ascii="Arial" w:hAnsi="Arial" w:cs="Arial"/>
          <w:lang w:val="en-GB"/>
        </w:rPr>
      </w:pPr>
    </w:p>
    <w:p w:rsidR="00F45815" w:rsidRPr="00FA5E5B" w:rsidRDefault="00E5545E" w:rsidP="00E5545E">
      <w:pPr>
        <w:autoSpaceDE w:val="0"/>
        <w:autoSpaceDN w:val="0"/>
        <w:adjustRightInd w:val="0"/>
        <w:jc w:val="both"/>
        <w:rPr>
          <w:rFonts w:ascii="Arial" w:eastAsia="Times New Roman" w:hAnsi="Arial" w:cs="Arial"/>
          <w:lang w:val="en-GB" w:eastAsia="hr-HR"/>
        </w:rPr>
      </w:pPr>
      <w:r w:rsidRPr="00FA5E5B">
        <w:rPr>
          <w:rFonts w:ascii="Arial" w:eastAsia="Times New Roman" w:hAnsi="Arial" w:cs="Arial"/>
          <w:lang w:val="en-GB" w:eastAsia="hr-HR"/>
        </w:rPr>
        <w:t xml:space="preserve">The Administrative Department </w:t>
      </w:r>
      <w:r w:rsidR="00D4273E" w:rsidRPr="00FA5E5B">
        <w:rPr>
          <w:rFonts w:ascii="Arial" w:eastAsia="Times New Roman" w:hAnsi="Arial" w:cs="Arial"/>
          <w:lang w:val="en-GB" w:eastAsia="hr-HR"/>
        </w:rPr>
        <w:t>of</w:t>
      </w:r>
      <w:r w:rsidRPr="00FA5E5B">
        <w:rPr>
          <w:rFonts w:ascii="Arial" w:eastAsia="Times New Roman" w:hAnsi="Arial" w:cs="Arial"/>
          <w:lang w:val="en-GB" w:eastAsia="hr-HR"/>
        </w:rPr>
        <w:t xml:space="preserve"> Spatial Planning, Construction and Environmental Protection of the </w:t>
      </w:r>
      <w:r w:rsidR="00606D76" w:rsidRPr="00FA5E5B">
        <w:rPr>
          <w:rFonts w:ascii="Arial" w:eastAsia="Times New Roman" w:hAnsi="Arial" w:cs="Arial"/>
          <w:lang w:val="en-GB" w:eastAsia="hr-HR"/>
        </w:rPr>
        <w:t>Osijek</w:t>
      </w:r>
      <w:r w:rsidRPr="00FA5E5B">
        <w:rPr>
          <w:rFonts w:ascii="Arial" w:eastAsia="Times New Roman" w:hAnsi="Arial" w:cs="Arial"/>
          <w:lang w:val="en-GB" w:eastAsia="hr-HR"/>
        </w:rPr>
        <w:t>-</w:t>
      </w:r>
      <w:proofErr w:type="spellStart"/>
      <w:r w:rsidR="00606D76" w:rsidRPr="00FA5E5B">
        <w:rPr>
          <w:rFonts w:ascii="Arial" w:eastAsia="Times New Roman" w:hAnsi="Arial" w:cs="Arial"/>
          <w:lang w:val="en-GB" w:eastAsia="hr-HR"/>
        </w:rPr>
        <w:t>Baranja</w:t>
      </w:r>
      <w:proofErr w:type="spellEnd"/>
      <w:r w:rsidRPr="00FA5E5B">
        <w:rPr>
          <w:rFonts w:ascii="Arial" w:eastAsia="Times New Roman" w:hAnsi="Arial" w:cs="Arial"/>
          <w:lang w:val="en-GB" w:eastAsia="hr-HR"/>
        </w:rPr>
        <w:t xml:space="preserve"> </w:t>
      </w:r>
      <w:r w:rsidR="00606D76" w:rsidRPr="00FA5E5B">
        <w:rPr>
          <w:rFonts w:ascii="Arial" w:eastAsia="Times New Roman" w:hAnsi="Arial" w:cs="Arial"/>
          <w:lang w:val="en-GB" w:eastAsia="hr-HR"/>
        </w:rPr>
        <w:t>County, pursuant to Article 79</w:t>
      </w:r>
      <w:r w:rsidRPr="00FA5E5B">
        <w:rPr>
          <w:rFonts w:ascii="Arial" w:eastAsia="Times New Roman" w:hAnsi="Arial" w:cs="Arial"/>
          <w:lang w:val="en-GB" w:eastAsia="hr-HR"/>
        </w:rPr>
        <w:t xml:space="preserve">, paragraph 2 of the Environmental Protection Act (Official Gazette No. 110/07) and Article 30, paragraph 3 of the Regulation on environmental impact assessment (Official Gazette No. 64/08 and 67/09), concerning the request submitted by </w:t>
      </w:r>
      <w:proofErr w:type="spellStart"/>
      <w:r w:rsidRPr="00FA5E5B">
        <w:rPr>
          <w:rFonts w:ascii="Arial" w:eastAsia="Times New Roman" w:hAnsi="Arial" w:cs="Arial"/>
          <w:lang w:val="en-GB" w:eastAsia="hr-HR"/>
        </w:rPr>
        <w:t>Hrvatske</w:t>
      </w:r>
      <w:proofErr w:type="spellEnd"/>
      <w:r w:rsidRPr="00FA5E5B">
        <w:rPr>
          <w:rFonts w:ascii="Arial" w:eastAsia="Times New Roman" w:hAnsi="Arial" w:cs="Arial"/>
          <w:lang w:val="en-GB" w:eastAsia="hr-HR"/>
        </w:rPr>
        <w:t xml:space="preserve"> </w:t>
      </w:r>
      <w:proofErr w:type="spellStart"/>
      <w:r w:rsidRPr="00FA5E5B">
        <w:rPr>
          <w:rFonts w:ascii="Arial" w:eastAsia="Times New Roman" w:hAnsi="Arial" w:cs="Arial"/>
          <w:lang w:val="en-GB" w:eastAsia="hr-HR"/>
        </w:rPr>
        <w:t>vode</w:t>
      </w:r>
      <w:proofErr w:type="spellEnd"/>
      <w:r w:rsidRPr="00FA5E5B">
        <w:rPr>
          <w:rFonts w:ascii="Arial" w:eastAsia="Times New Roman" w:hAnsi="Arial" w:cs="Arial"/>
          <w:lang w:val="en-GB" w:eastAsia="hr-HR"/>
        </w:rPr>
        <w:t>, Water Management Department for the Danube and Lower Drava</w:t>
      </w:r>
      <w:r w:rsidR="006F7E89">
        <w:rPr>
          <w:rFonts w:ascii="Arial" w:eastAsia="Times New Roman" w:hAnsi="Arial" w:cs="Arial"/>
          <w:lang w:val="en-GB" w:eastAsia="hr-HR"/>
        </w:rPr>
        <w:t>,</w:t>
      </w:r>
      <w:r w:rsidR="00F45815" w:rsidRPr="00FA5E5B">
        <w:rPr>
          <w:rFonts w:ascii="Arial" w:eastAsia="Times New Roman" w:hAnsi="Arial" w:cs="Arial"/>
          <w:lang w:val="en-GB" w:eastAsia="hr-HR"/>
        </w:rPr>
        <w:t xml:space="preserve"> from </w:t>
      </w:r>
      <w:r w:rsidRPr="00FA5E5B">
        <w:rPr>
          <w:rFonts w:ascii="Arial" w:eastAsia="Times New Roman" w:hAnsi="Arial" w:cs="Arial"/>
          <w:lang w:val="en-GB" w:eastAsia="hr-HR"/>
        </w:rPr>
        <w:t>Osijek</w:t>
      </w:r>
      <w:r w:rsidR="006F7E89">
        <w:rPr>
          <w:rFonts w:ascii="Arial" w:eastAsia="Times New Roman" w:hAnsi="Arial" w:cs="Arial"/>
          <w:lang w:val="en-GB" w:eastAsia="hr-HR"/>
        </w:rPr>
        <w:t>,</w:t>
      </w:r>
      <w:r w:rsidR="00F45815" w:rsidRPr="00FA5E5B">
        <w:rPr>
          <w:rFonts w:ascii="Arial" w:eastAsia="Times New Roman" w:hAnsi="Arial" w:cs="Arial"/>
          <w:lang w:val="en-GB" w:eastAsia="hr-HR"/>
        </w:rPr>
        <w:t xml:space="preserve"> for</w:t>
      </w:r>
      <w:r w:rsidRPr="00FA5E5B">
        <w:rPr>
          <w:rFonts w:ascii="Arial" w:eastAsia="Times New Roman" w:hAnsi="Arial" w:cs="Arial"/>
          <w:lang w:val="en-GB" w:eastAsia="hr-HR"/>
        </w:rPr>
        <w:t xml:space="preserve"> evaluation of the need for environmental impact assessment of the project, is passing the following</w:t>
      </w:r>
    </w:p>
    <w:p w:rsidR="00F45815" w:rsidRPr="00FA5E5B" w:rsidRDefault="00F45815" w:rsidP="00E5545E">
      <w:pPr>
        <w:autoSpaceDE w:val="0"/>
        <w:autoSpaceDN w:val="0"/>
        <w:adjustRightInd w:val="0"/>
        <w:jc w:val="both"/>
        <w:rPr>
          <w:rFonts w:ascii="Arial" w:eastAsia="Times New Roman" w:hAnsi="Arial" w:cs="Arial"/>
          <w:lang w:val="en-GB" w:eastAsia="hr-HR"/>
        </w:rPr>
      </w:pPr>
    </w:p>
    <w:p w:rsidR="00F45815" w:rsidRPr="00FA5E5B" w:rsidRDefault="00F45815" w:rsidP="00F45815">
      <w:pPr>
        <w:jc w:val="center"/>
        <w:rPr>
          <w:rFonts w:ascii="Arial" w:eastAsia="Times New Roman" w:hAnsi="Arial" w:cs="Arial"/>
          <w:b/>
          <w:lang w:val="en-GB" w:eastAsia="hr-HR"/>
        </w:rPr>
      </w:pPr>
      <w:r w:rsidRPr="00FA5E5B">
        <w:rPr>
          <w:rFonts w:ascii="Arial" w:eastAsia="Times New Roman" w:hAnsi="Arial" w:cs="Arial"/>
          <w:b/>
          <w:lang w:val="en-GB" w:eastAsia="hr-HR"/>
        </w:rPr>
        <w:t>DECISION</w:t>
      </w:r>
    </w:p>
    <w:p w:rsidR="00F45815" w:rsidRPr="00FA5E5B" w:rsidRDefault="00F45815" w:rsidP="00F45815">
      <w:pPr>
        <w:jc w:val="center"/>
        <w:rPr>
          <w:rFonts w:ascii="Arial" w:eastAsia="Times New Roman" w:hAnsi="Arial" w:cs="Arial"/>
          <w:b/>
          <w:lang w:val="en-GB" w:eastAsia="hr-HR"/>
        </w:rPr>
      </w:pPr>
    </w:p>
    <w:p w:rsidR="00F45815" w:rsidRPr="00FA5E5B" w:rsidRDefault="004B2837" w:rsidP="004B2837">
      <w:pPr>
        <w:jc w:val="both"/>
        <w:rPr>
          <w:rFonts w:ascii="Arial" w:eastAsia="Times New Roman" w:hAnsi="Arial" w:cs="Arial"/>
          <w:b/>
          <w:lang w:val="en-GB" w:eastAsia="hr-HR"/>
        </w:rPr>
      </w:pPr>
      <w:r>
        <w:rPr>
          <w:rFonts w:ascii="Arial" w:eastAsia="Times New Roman" w:hAnsi="Arial" w:cs="Arial"/>
          <w:b/>
          <w:lang w:val="en-GB" w:eastAsia="hr-HR"/>
        </w:rPr>
        <w:t>F</w:t>
      </w:r>
      <w:r w:rsidR="00F45815" w:rsidRPr="00FA5E5B">
        <w:rPr>
          <w:rFonts w:ascii="Arial" w:eastAsia="Times New Roman" w:hAnsi="Arial" w:cs="Arial"/>
          <w:b/>
          <w:lang w:val="en-GB" w:eastAsia="hr-HR"/>
        </w:rPr>
        <w:t xml:space="preserve">or the planned project, </w:t>
      </w:r>
      <w:r>
        <w:rPr>
          <w:rFonts w:ascii="Arial" w:eastAsia="Times New Roman" w:hAnsi="Arial" w:cs="Arial"/>
          <w:b/>
          <w:lang w:val="en-GB" w:eastAsia="hr-HR"/>
        </w:rPr>
        <w:t>the c</w:t>
      </w:r>
      <w:r w:rsidR="00F45815" w:rsidRPr="00FA5E5B">
        <w:rPr>
          <w:rFonts w:ascii="Arial" w:eastAsia="Times New Roman" w:hAnsi="Arial" w:cs="Arial"/>
          <w:b/>
          <w:lang w:val="en-GB" w:eastAsia="hr-HR"/>
        </w:rPr>
        <w:t xml:space="preserve">onstruction of the reservoir </w:t>
      </w:r>
      <w:proofErr w:type="spellStart"/>
      <w:r w:rsidR="00F45815" w:rsidRPr="00FA5E5B">
        <w:rPr>
          <w:rFonts w:ascii="Arial" w:eastAsia="Times New Roman" w:hAnsi="Arial" w:cs="Arial"/>
          <w:b/>
          <w:lang w:val="en-GB" w:eastAsia="hr-HR"/>
        </w:rPr>
        <w:t>Švajcarija</w:t>
      </w:r>
      <w:proofErr w:type="spellEnd"/>
      <w:r w:rsidR="00F45815" w:rsidRPr="00FA5E5B">
        <w:rPr>
          <w:rFonts w:ascii="Arial" w:eastAsia="Times New Roman" w:hAnsi="Arial" w:cs="Arial"/>
          <w:b/>
          <w:lang w:val="en-GB" w:eastAsia="hr-HR"/>
        </w:rPr>
        <w:t>, in the area of t</w:t>
      </w:r>
      <w:r w:rsidR="006F73F1" w:rsidRPr="00FA5E5B">
        <w:rPr>
          <w:rFonts w:ascii="Arial" w:eastAsia="Times New Roman" w:hAnsi="Arial" w:cs="Arial"/>
          <w:b/>
          <w:lang w:val="en-GB" w:eastAsia="hr-HR"/>
        </w:rPr>
        <w:t>h</w:t>
      </w:r>
      <w:r w:rsidR="00F45815" w:rsidRPr="00FA5E5B">
        <w:rPr>
          <w:rFonts w:ascii="Arial" w:eastAsia="Times New Roman" w:hAnsi="Arial" w:cs="Arial"/>
          <w:b/>
          <w:lang w:val="en-GB" w:eastAsia="hr-HR"/>
        </w:rPr>
        <w:t>e</w:t>
      </w:r>
      <w:r w:rsidR="006F73F1" w:rsidRPr="00FA5E5B">
        <w:rPr>
          <w:rFonts w:ascii="Arial" w:eastAsia="Times New Roman" w:hAnsi="Arial" w:cs="Arial"/>
          <w:b/>
          <w:lang w:val="en-GB" w:eastAsia="hr-HR"/>
        </w:rPr>
        <w:t xml:space="preserve"> </w:t>
      </w:r>
      <w:r w:rsidR="00F45815" w:rsidRPr="00FA5E5B">
        <w:rPr>
          <w:rFonts w:ascii="Arial" w:eastAsia="Times New Roman" w:hAnsi="Arial" w:cs="Arial"/>
          <w:b/>
          <w:lang w:val="en-GB" w:eastAsia="hr-HR"/>
        </w:rPr>
        <w:t>Municipalities</w:t>
      </w:r>
      <w:r>
        <w:rPr>
          <w:rFonts w:ascii="Arial" w:eastAsia="Times New Roman" w:hAnsi="Arial" w:cs="Arial"/>
          <w:b/>
          <w:lang w:val="en-GB" w:eastAsia="hr-HR"/>
        </w:rPr>
        <w:t xml:space="preserve"> </w:t>
      </w:r>
      <w:proofErr w:type="spellStart"/>
      <w:r>
        <w:rPr>
          <w:rFonts w:ascii="Arial" w:eastAsia="Times New Roman" w:hAnsi="Arial" w:cs="Arial"/>
          <w:b/>
          <w:lang w:val="en-GB" w:eastAsia="hr-HR"/>
        </w:rPr>
        <w:t>Feričanci</w:t>
      </w:r>
      <w:proofErr w:type="spellEnd"/>
      <w:r>
        <w:rPr>
          <w:rFonts w:ascii="Arial" w:eastAsia="Times New Roman" w:hAnsi="Arial" w:cs="Arial"/>
          <w:b/>
          <w:lang w:val="en-GB" w:eastAsia="hr-HR"/>
        </w:rPr>
        <w:t xml:space="preserve"> and </w:t>
      </w:r>
      <w:proofErr w:type="spellStart"/>
      <w:r>
        <w:rPr>
          <w:rFonts w:ascii="Arial" w:eastAsia="Times New Roman" w:hAnsi="Arial" w:cs="Arial"/>
          <w:b/>
          <w:lang w:val="en-GB" w:eastAsia="hr-HR"/>
        </w:rPr>
        <w:t>Donja</w:t>
      </w:r>
      <w:proofErr w:type="spellEnd"/>
      <w:r>
        <w:rPr>
          <w:rFonts w:ascii="Arial" w:eastAsia="Times New Roman" w:hAnsi="Arial" w:cs="Arial"/>
          <w:b/>
          <w:lang w:val="en-GB" w:eastAsia="hr-HR"/>
        </w:rPr>
        <w:t xml:space="preserve"> </w:t>
      </w:r>
      <w:proofErr w:type="spellStart"/>
      <w:r>
        <w:rPr>
          <w:rFonts w:ascii="Arial" w:eastAsia="Times New Roman" w:hAnsi="Arial" w:cs="Arial"/>
          <w:b/>
          <w:lang w:val="en-GB" w:eastAsia="hr-HR"/>
        </w:rPr>
        <w:t>Motičina</w:t>
      </w:r>
      <w:proofErr w:type="spellEnd"/>
      <w:r>
        <w:rPr>
          <w:rFonts w:ascii="Arial" w:eastAsia="Times New Roman" w:hAnsi="Arial" w:cs="Arial"/>
          <w:b/>
          <w:lang w:val="en-GB" w:eastAsia="hr-HR"/>
        </w:rPr>
        <w:t>, c</w:t>
      </w:r>
      <w:r w:rsidR="00F45815" w:rsidRPr="00FA5E5B">
        <w:rPr>
          <w:rFonts w:ascii="Arial" w:eastAsia="Times New Roman" w:hAnsi="Arial" w:cs="Arial"/>
          <w:b/>
          <w:lang w:val="en-GB" w:eastAsia="hr-HR"/>
        </w:rPr>
        <w:t xml:space="preserve">adastral municipality </w:t>
      </w:r>
      <w:proofErr w:type="spellStart"/>
      <w:r w:rsidR="00F45815" w:rsidRPr="00FA5E5B">
        <w:rPr>
          <w:rFonts w:ascii="Arial" w:eastAsia="Times New Roman" w:hAnsi="Arial" w:cs="Arial"/>
          <w:b/>
          <w:lang w:val="en-GB" w:eastAsia="hr-HR"/>
        </w:rPr>
        <w:t>Donja</w:t>
      </w:r>
      <w:proofErr w:type="spellEnd"/>
      <w:r w:rsidR="00F45815" w:rsidRPr="00FA5E5B">
        <w:rPr>
          <w:rFonts w:ascii="Arial" w:eastAsia="Times New Roman" w:hAnsi="Arial" w:cs="Arial"/>
          <w:b/>
          <w:lang w:val="en-GB" w:eastAsia="hr-HR"/>
        </w:rPr>
        <w:t xml:space="preserve"> </w:t>
      </w:r>
      <w:proofErr w:type="spellStart"/>
      <w:r w:rsidR="00F45815" w:rsidRPr="00FA5E5B">
        <w:rPr>
          <w:rFonts w:ascii="Arial" w:eastAsia="Times New Roman" w:hAnsi="Arial" w:cs="Arial"/>
          <w:b/>
          <w:lang w:val="en-GB" w:eastAsia="hr-HR"/>
        </w:rPr>
        <w:t>Motičina</w:t>
      </w:r>
      <w:proofErr w:type="spellEnd"/>
      <w:r w:rsidR="00F45815" w:rsidRPr="00FA5E5B">
        <w:rPr>
          <w:rFonts w:ascii="Arial" w:eastAsia="Times New Roman" w:hAnsi="Arial" w:cs="Arial"/>
          <w:b/>
          <w:lang w:val="en-GB" w:eastAsia="hr-HR"/>
        </w:rPr>
        <w:t xml:space="preserve">, on the stream </w:t>
      </w:r>
      <w:proofErr w:type="spellStart"/>
      <w:r w:rsidR="00F45815" w:rsidRPr="00FA5E5B">
        <w:rPr>
          <w:rFonts w:ascii="Arial" w:eastAsia="Times New Roman" w:hAnsi="Arial" w:cs="Arial"/>
          <w:b/>
          <w:lang w:val="en-GB" w:eastAsia="hr-HR"/>
        </w:rPr>
        <w:t>Brdarice</w:t>
      </w:r>
      <w:proofErr w:type="spellEnd"/>
      <w:r w:rsidR="00F45815" w:rsidRPr="00FA5E5B">
        <w:rPr>
          <w:rFonts w:ascii="Arial" w:eastAsia="Times New Roman" w:hAnsi="Arial" w:cs="Arial"/>
          <w:b/>
          <w:lang w:val="en-GB" w:eastAsia="hr-HR"/>
        </w:rPr>
        <w:t xml:space="preserve">, developer </w:t>
      </w:r>
      <w:proofErr w:type="spellStart"/>
      <w:r w:rsidR="00F45815" w:rsidRPr="00FA5E5B">
        <w:rPr>
          <w:rFonts w:ascii="Arial" w:eastAsia="Times New Roman" w:hAnsi="Arial" w:cs="Arial"/>
          <w:b/>
          <w:lang w:val="en-GB" w:eastAsia="hr-HR"/>
        </w:rPr>
        <w:t>Hrvatske</w:t>
      </w:r>
      <w:proofErr w:type="spellEnd"/>
      <w:r w:rsidR="00F45815" w:rsidRPr="00FA5E5B">
        <w:rPr>
          <w:rFonts w:ascii="Arial" w:eastAsia="Times New Roman" w:hAnsi="Arial" w:cs="Arial"/>
          <w:b/>
          <w:lang w:val="en-GB" w:eastAsia="hr-HR"/>
        </w:rPr>
        <w:t xml:space="preserve"> </w:t>
      </w:r>
      <w:proofErr w:type="spellStart"/>
      <w:r w:rsidR="00F45815" w:rsidRPr="00FA5E5B">
        <w:rPr>
          <w:rFonts w:ascii="Arial" w:eastAsia="Times New Roman" w:hAnsi="Arial" w:cs="Arial"/>
          <w:b/>
          <w:lang w:val="en-GB" w:eastAsia="hr-HR"/>
        </w:rPr>
        <w:t>vode</w:t>
      </w:r>
      <w:proofErr w:type="spellEnd"/>
      <w:r w:rsidR="00F45815" w:rsidRPr="00FA5E5B">
        <w:rPr>
          <w:rFonts w:ascii="Arial" w:eastAsia="Times New Roman" w:hAnsi="Arial" w:cs="Arial"/>
          <w:b/>
          <w:lang w:val="en-GB" w:eastAsia="hr-HR"/>
        </w:rPr>
        <w:t>,</w:t>
      </w:r>
      <w:r w:rsidR="00F45815" w:rsidRPr="00FA5E5B">
        <w:rPr>
          <w:lang w:val="en-GB"/>
        </w:rPr>
        <w:t xml:space="preserve"> </w:t>
      </w:r>
      <w:r w:rsidR="00F45815" w:rsidRPr="00FA5E5B">
        <w:rPr>
          <w:rFonts w:ascii="Arial" w:eastAsia="Times New Roman" w:hAnsi="Arial" w:cs="Arial"/>
          <w:b/>
          <w:lang w:val="en-GB" w:eastAsia="hr-HR"/>
        </w:rPr>
        <w:t xml:space="preserve">Water Management Department for the Danube and Lower Drava, </w:t>
      </w:r>
      <w:proofErr w:type="spellStart"/>
      <w:r w:rsidR="00F45815" w:rsidRPr="00FA5E5B">
        <w:rPr>
          <w:rFonts w:ascii="Arial" w:eastAsia="Times New Roman" w:hAnsi="Arial" w:cs="Arial"/>
          <w:b/>
          <w:lang w:val="en-GB" w:eastAsia="hr-HR"/>
        </w:rPr>
        <w:t>Splavarska</w:t>
      </w:r>
      <w:proofErr w:type="spellEnd"/>
      <w:r w:rsidR="00F45815" w:rsidRPr="00FA5E5B">
        <w:rPr>
          <w:rFonts w:ascii="Arial" w:eastAsia="Times New Roman" w:hAnsi="Arial" w:cs="Arial"/>
          <w:b/>
          <w:lang w:val="en-GB" w:eastAsia="hr-HR"/>
        </w:rPr>
        <w:t xml:space="preserve"> 2a, it is not necessary to conduct the procedure of environmental impact assessment.</w:t>
      </w:r>
    </w:p>
    <w:p w:rsidR="00E5545E" w:rsidRPr="00FA5E5B" w:rsidRDefault="00E5545E" w:rsidP="00E5545E">
      <w:pPr>
        <w:rPr>
          <w:rFonts w:ascii="Times New Roman" w:eastAsia="Arial Unicode MS" w:hAnsi="Times New Roman" w:cs="Times New Roman"/>
          <w:color w:val="000000"/>
          <w:lang w:val="en-GB" w:eastAsia="hr-HR"/>
        </w:rPr>
      </w:pPr>
    </w:p>
    <w:p w:rsidR="00606D76" w:rsidRPr="00FA5E5B" w:rsidRDefault="00606D76" w:rsidP="00E5545E">
      <w:pPr>
        <w:rPr>
          <w:rFonts w:ascii="Arial" w:eastAsia="Times New Roman" w:hAnsi="Arial" w:cs="Arial"/>
          <w:b/>
          <w:lang w:val="en-GB" w:eastAsia="hr-HR"/>
        </w:rPr>
      </w:pPr>
    </w:p>
    <w:p w:rsidR="006F73F1" w:rsidRPr="00FA5E5B" w:rsidRDefault="00E5545E" w:rsidP="00F45815">
      <w:pPr>
        <w:jc w:val="center"/>
        <w:rPr>
          <w:rFonts w:ascii="Arial" w:hAnsi="Arial"/>
          <w:b/>
          <w:lang w:val="en-GB"/>
        </w:rPr>
      </w:pPr>
      <w:r w:rsidRPr="00FA5E5B">
        <w:rPr>
          <w:rFonts w:ascii="Arial" w:hAnsi="Arial"/>
          <w:b/>
          <w:lang w:val="en-GB"/>
        </w:rPr>
        <w:t>Grounds for decision</w:t>
      </w:r>
    </w:p>
    <w:p w:rsidR="00561540" w:rsidRPr="00FA5E5B" w:rsidRDefault="00561540" w:rsidP="00F45815">
      <w:pPr>
        <w:jc w:val="center"/>
        <w:rPr>
          <w:b/>
          <w:lang w:val="en-GB"/>
        </w:rPr>
      </w:pPr>
    </w:p>
    <w:p w:rsidR="006F73F1" w:rsidRPr="00FA5E5B" w:rsidRDefault="006F73F1" w:rsidP="006F73F1">
      <w:pPr>
        <w:pStyle w:val="ListParagraph"/>
        <w:ind w:left="0" w:firstLine="360"/>
        <w:jc w:val="both"/>
        <w:rPr>
          <w:rFonts w:ascii="Arial" w:eastAsia="Times New Roman" w:hAnsi="Arial" w:cs="Arial"/>
          <w:lang w:val="en-GB" w:eastAsia="hr-HR"/>
        </w:rPr>
      </w:pPr>
      <w:proofErr w:type="spellStart"/>
      <w:r w:rsidRPr="00FA5E5B">
        <w:rPr>
          <w:rFonts w:ascii="Arial" w:eastAsia="Times New Roman" w:hAnsi="Arial" w:cs="Arial"/>
          <w:lang w:val="en-GB" w:eastAsia="hr-HR"/>
        </w:rPr>
        <w:t>Hrvatske</w:t>
      </w:r>
      <w:proofErr w:type="spellEnd"/>
      <w:r w:rsidRPr="00FA5E5B">
        <w:rPr>
          <w:rFonts w:ascii="Arial" w:eastAsia="Times New Roman" w:hAnsi="Arial" w:cs="Arial"/>
          <w:lang w:val="en-GB" w:eastAsia="hr-HR"/>
        </w:rPr>
        <w:t xml:space="preserve"> </w:t>
      </w:r>
      <w:proofErr w:type="spellStart"/>
      <w:r w:rsidRPr="00FA5E5B">
        <w:rPr>
          <w:rFonts w:ascii="Arial" w:eastAsia="Times New Roman" w:hAnsi="Arial" w:cs="Arial"/>
          <w:lang w:val="en-GB" w:eastAsia="hr-HR"/>
        </w:rPr>
        <w:t>vode</w:t>
      </w:r>
      <w:proofErr w:type="spellEnd"/>
      <w:r w:rsidRPr="00FA5E5B">
        <w:rPr>
          <w:rFonts w:ascii="Arial" w:eastAsia="Times New Roman" w:hAnsi="Arial" w:cs="Arial"/>
          <w:lang w:val="en-GB" w:eastAsia="hr-HR"/>
        </w:rPr>
        <w:t xml:space="preserve">, Water Management Department for the Danube and Lower Drava, </w:t>
      </w:r>
      <w:proofErr w:type="spellStart"/>
      <w:r w:rsidRPr="00FA5E5B">
        <w:rPr>
          <w:rFonts w:ascii="Arial" w:eastAsia="Times New Roman" w:hAnsi="Arial" w:cs="Arial"/>
          <w:lang w:val="en-GB" w:eastAsia="hr-HR"/>
        </w:rPr>
        <w:t>Splavarska</w:t>
      </w:r>
      <w:proofErr w:type="spellEnd"/>
      <w:r w:rsidRPr="00FA5E5B">
        <w:rPr>
          <w:rFonts w:ascii="Arial" w:eastAsia="Times New Roman" w:hAnsi="Arial" w:cs="Arial"/>
          <w:lang w:val="en-GB" w:eastAsia="hr-HR"/>
        </w:rPr>
        <w:t xml:space="preserve"> 2a, submitted on 17 December 2010 a request for evaluation of the need for environmental impact assessment for </w:t>
      </w:r>
      <w:r w:rsidR="004B2837">
        <w:rPr>
          <w:rFonts w:ascii="Arial" w:eastAsia="Times New Roman" w:hAnsi="Arial" w:cs="Arial"/>
          <w:lang w:val="en-GB" w:eastAsia="hr-HR"/>
        </w:rPr>
        <w:t xml:space="preserve">the </w:t>
      </w:r>
      <w:r w:rsidR="00B70056" w:rsidRPr="00FA5E5B">
        <w:rPr>
          <w:rFonts w:ascii="Arial" w:eastAsia="Times New Roman" w:hAnsi="Arial" w:cs="Arial"/>
          <w:lang w:val="en-GB" w:eastAsia="hr-HR"/>
        </w:rPr>
        <w:t>c</w:t>
      </w:r>
      <w:r w:rsidRPr="00FA5E5B">
        <w:rPr>
          <w:rFonts w:ascii="Arial" w:eastAsia="Times New Roman" w:hAnsi="Arial" w:cs="Arial"/>
          <w:lang w:val="en-GB" w:eastAsia="hr-HR"/>
        </w:rPr>
        <w:t xml:space="preserve">onstruction of the reservoir </w:t>
      </w:r>
      <w:proofErr w:type="spellStart"/>
      <w:r w:rsidRPr="00FA5E5B">
        <w:rPr>
          <w:rFonts w:ascii="Arial" w:eastAsia="Times New Roman" w:hAnsi="Arial" w:cs="Arial"/>
          <w:lang w:val="en-GB" w:eastAsia="hr-HR"/>
        </w:rPr>
        <w:t>Švajcarija</w:t>
      </w:r>
      <w:proofErr w:type="spellEnd"/>
      <w:r w:rsidRPr="00FA5E5B">
        <w:rPr>
          <w:rFonts w:ascii="Arial" w:eastAsia="Times New Roman" w:hAnsi="Arial" w:cs="Arial"/>
          <w:lang w:val="en-GB" w:eastAsia="hr-HR"/>
        </w:rPr>
        <w:t xml:space="preserve"> in the area of the Municipalities </w:t>
      </w:r>
      <w:proofErr w:type="spellStart"/>
      <w:r w:rsidRPr="00FA5E5B">
        <w:rPr>
          <w:rFonts w:ascii="Arial" w:eastAsia="Times New Roman" w:hAnsi="Arial" w:cs="Arial"/>
          <w:lang w:val="en-GB" w:eastAsia="hr-HR"/>
        </w:rPr>
        <w:t>Feričanci</w:t>
      </w:r>
      <w:proofErr w:type="spellEnd"/>
      <w:r w:rsidRPr="00FA5E5B">
        <w:rPr>
          <w:rFonts w:ascii="Arial" w:eastAsia="Times New Roman" w:hAnsi="Arial" w:cs="Arial"/>
          <w:lang w:val="en-GB" w:eastAsia="hr-HR"/>
        </w:rPr>
        <w:t xml:space="preserve"> and </w:t>
      </w:r>
      <w:proofErr w:type="spellStart"/>
      <w:r w:rsidRPr="00FA5E5B">
        <w:rPr>
          <w:rFonts w:ascii="Arial" w:eastAsia="Times New Roman" w:hAnsi="Arial" w:cs="Arial"/>
          <w:lang w:val="en-GB" w:eastAsia="hr-HR"/>
        </w:rPr>
        <w:t>Donja</w:t>
      </w:r>
      <w:proofErr w:type="spellEnd"/>
      <w:r w:rsidRPr="00FA5E5B">
        <w:rPr>
          <w:rFonts w:ascii="Arial" w:eastAsia="Times New Roman" w:hAnsi="Arial" w:cs="Arial"/>
          <w:lang w:val="en-GB" w:eastAsia="hr-HR"/>
        </w:rPr>
        <w:t xml:space="preserve"> </w:t>
      </w:r>
      <w:proofErr w:type="spellStart"/>
      <w:r w:rsidRPr="00FA5E5B">
        <w:rPr>
          <w:rFonts w:ascii="Arial" w:eastAsia="Times New Roman" w:hAnsi="Arial" w:cs="Arial"/>
          <w:lang w:val="en-GB" w:eastAsia="hr-HR"/>
        </w:rPr>
        <w:t>Motičina</w:t>
      </w:r>
      <w:proofErr w:type="spellEnd"/>
      <w:r w:rsidR="00B70056" w:rsidRPr="00FA5E5B">
        <w:rPr>
          <w:rFonts w:ascii="Arial" w:eastAsia="Times New Roman" w:hAnsi="Arial" w:cs="Arial"/>
          <w:lang w:val="en-GB" w:eastAsia="hr-HR"/>
        </w:rPr>
        <w:t xml:space="preserve"> </w:t>
      </w:r>
      <w:r w:rsidR="00FA5E5B">
        <w:rPr>
          <w:rFonts w:ascii="Arial" w:eastAsia="Times New Roman" w:hAnsi="Arial" w:cs="Arial"/>
          <w:lang w:val="en-GB" w:eastAsia="hr-HR"/>
        </w:rPr>
        <w:t>i</w:t>
      </w:r>
      <w:r w:rsidR="00B70056" w:rsidRPr="00FA5E5B">
        <w:rPr>
          <w:rFonts w:ascii="Arial" w:eastAsia="Times New Roman" w:hAnsi="Arial" w:cs="Arial"/>
          <w:lang w:val="en-GB" w:eastAsia="hr-HR"/>
        </w:rPr>
        <w:t>n the Osijek-</w:t>
      </w:r>
      <w:proofErr w:type="spellStart"/>
      <w:r w:rsidR="00B70056" w:rsidRPr="00FA5E5B">
        <w:rPr>
          <w:rFonts w:ascii="Arial" w:eastAsia="Times New Roman" w:hAnsi="Arial" w:cs="Arial"/>
          <w:lang w:val="en-GB" w:eastAsia="hr-HR"/>
        </w:rPr>
        <w:t>Baranja</w:t>
      </w:r>
      <w:proofErr w:type="spellEnd"/>
      <w:r w:rsidR="00B70056" w:rsidRPr="00FA5E5B">
        <w:rPr>
          <w:rFonts w:ascii="Arial" w:eastAsia="Times New Roman" w:hAnsi="Arial" w:cs="Arial"/>
          <w:lang w:val="en-GB" w:eastAsia="hr-HR"/>
        </w:rPr>
        <w:t xml:space="preserve"> County. The request was accompanied by the preliminary design “Reservoir </w:t>
      </w:r>
      <w:proofErr w:type="spellStart"/>
      <w:r w:rsidR="00B70056" w:rsidRPr="00FA5E5B">
        <w:rPr>
          <w:rFonts w:ascii="Arial" w:eastAsia="Times New Roman" w:hAnsi="Arial" w:cs="Arial"/>
          <w:lang w:val="en-GB" w:eastAsia="hr-HR"/>
        </w:rPr>
        <w:t>Švajcarija</w:t>
      </w:r>
      <w:proofErr w:type="spellEnd"/>
      <w:r w:rsidR="00B70056" w:rsidRPr="00FA5E5B">
        <w:rPr>
          <w:rFonts w:ascii="Arial" w:eastAsia="Times New Roman" w:hAnsi="Arial" w:cs="Arial"/>
          <w:lang w:val="en-GB" w:eastAsia="hr-HR"/>
        </w:rPr>
        <w:t xml:space="preserve">” developed by </w:t>
      </w:r>
      <w:r w:rsidR="00FA5E5B" w:rsidRPr="00FA5E5B">
        <w:rPr>
          <w:rFonts w:ascii="Arial" w:eastAsia="Times New Roman" w:hAnsi="Arial" w:cs="Arial"/>
          <w:lang w:val="en-GB" w:eastAsia="hr-HR"/>
        </w:rPr>
        <w:t>Institute</w:t>
      </w:r>
      <w:r w:rsidR="00B70056" w:rsidRPr="00FA5E5B">
        <w:rPr>
          <w:rFonts w:ascii="Arial" w:eastAsia="Times New Roman" w:hAnsi="Arial" w:cs="Arial"/>
          <w:lang w:val="en-GB" w:eastAsia="hr-HR"/>
        </w:rPr>
        <w:t xml:space="preserve"> IGH </w:t>
      </w:r>
      <w:proofErr w:type="spellStart"/>
      <w:r w:rsidR="00B70056" w:rsidRPr="00FA5E5B">
        <w:rPr>
          <w:rFonts w:ascii="Arial" w:eastAsia="Times New Roman" w:hAnsi="Arial" w:cs="Arial"/>
          <w:lang w:val="en-GB" w:eastAsia="hr-HR"/>
        </w:rPr>
        <w:t>d.d</w:t>
      </w:r>
      <w:proofErr w:type="spellEnd"/>
      <w:r w:rsidR="00B70056" w:rsidRPr="00FA5E5B">
        <w:rPr>
          <w:rFonts w:ascii="Arial" w:eastAsia="Times New Roman" w:hAnsi="Arial" w:cs="Arial"/>
          <w:lang w:val="en-GB" w:eastAsia="hr-HR"/>
        </w:rPr>
        <w:t xml:space="preserve">. J. </w:t>
      </w:r>
      <w:proofErr w:type="spellStart"/>
      <w:r w:rsidR="00B70056" w:rsidRPr="00FA5E5B">
        <w:rPr>
          <w:rFonts w:ascii="Arial" w:eastAsia="Times New Roman" w:hAnsi="Arial" w:cs="Arial"/>
          <w:lang w:val="en-GB" w:eastAsia="hr-HR"/>
        </w:rPr>
        <w:t>Rakuše</w:t>
      </w:r>
      <w:proofErr w:type="spellEnd"/>
      <w:r w:rsidR="00B70056" w:rsidRPr="00FA5E5B">
        <w:rPr>
          <w:rFonts w:ascii="Arial" w:eastAsia="Times New Roman" w:hAnsi="Arial" w:cs="Arial"/>
          <w:lang w:val="en-GB" w:eastAsia="hr-HR"/>
        </w:rPr>
        <w:t xml:space="preserve"> 1, p.p. 283, Zagreb, in February 2010.</w:t>
      </w:r>
      <w:r w:rsidRPr="00FA5E5B">
        <w:rPr>
          <w:rFonts w:ascii="Arial" w:eastAsia="Times New Roman" w:hAnsi="Arial" w:cs="Arial"/>
          <w:lang w:val="en-GB" w:eastAsia="hr-HR"/>
        </w:rPr>
        <w:t xml:space="preserve"> </w:t>
      </w:r>
    </w:p>
    <w:p w:rsidR="006F73F1" w:rsidRPr="00FA5E5B" w:rsidRDefault="006F73F1" w:rsidP="006F73F1">
      <w:pPr>
        <w:pStyle w:val="ListParagraph"/>
        <w:ind w:left="0" w:firstLine="360"/>
        <w:jc w:val="both"/>
        <w:rPr>
          <w:rFonts w:ascii="Arial" w:eastAsia="Times New Roman" w:hAnsi="Arial" w:cs="Arial"/>
          <w:lang w:val="en-GB" w:eastAsia="hr-HR"/>
        </w:rPr>
      </w:pPr>
    </w:p>
    <w:p w:rsidR="00AE3F2D" w:rsidRPr="00FA5E5B" w:rsidRDefault="004B2837" w:rsidP="00B70056">
      <w:pPr>
        <w:pStyle w:val="ListParagraph"/>
        <w:ind w:left="0" w:firstLine="360"/>
        <w:jc w:val="both"/>
        <w:rPr>
          <w:rFonts w:ascii="Arial" w:eastAsia="Times New Roman" w:hAnsi="Arial" w:cs="Arial"/>
          <w:lang w:val="en-GB" w:eastAsia="hr-HR"/>
        </w:rPr>
      </w:pPr>
      <w:r>
        <w:rPr>
          <w:rFonts w:ascii="Arial" w:eastAsia="Times New Roman" w:hAnsi="Arial" w:cs="Arial"/>
          <w:lang w:val="en-GB" w:eastAsia="hr-HR"/>
        </w:rPr>
        <w:lastRenderedPageBreak/>
        <w:t>The planned project, the c</w:t>
      </w:r>
      <w:r w:rsidR="00B70056" w:rsidRPr="00FA5E5B">
        <w:rPr>
          <w:rFonts w:ascii="Arial" w:eastAsia="Times New Roman" w:hAnsi="Arial" w:cs="Arial"/>
          <w:lang w:val="en-GB" w:eastAsia="hr-HR"/>
        </w:rPr>
        <w:t xml:space="preserve">onstruction of the reservoir </w:t>
      </w:r>
      <w:proofErr w:type="spellStart"/>
      <w:r w:rsidR="00B70056" w:rsidRPr="00FA5E5B">
        <w:rPr>
          <w:rFonts w:ascii="Arial" w:eastAsia="Times New Roman" w:hAnsi="Arial" w:cs="Arial"/>
          <w:lang w:val="en-GB" w:eastAsia="hr-HR"/>
        </w:rPr>
        <w:t>Švajcerija</w:t>
      </w:r>
      <w:proofErr w:type="spellEnd"/>
      <w:r w:rsidR="00B70056" w:rsidRPr="00FA5E5B">
        <w:rPr>
          <w:rFonts w:ascii="Arial" w:eastAsia="Times New Roman" w:hAnsi="Arial" w:cs="Arial"/>
          <w:lang w:val="en-GB" w:eastAsia="hr-HR"/>
        </w:rPr>
        <w:t>, is planned in the Spatial Plan of the Osijek-</w:t>
      </w:r>
      <w:proofErr w:type="spellStart"/>
      <w:r w:rsidR="00B70056" w:rsidRPr="00FA5E5B">
        <w:rPr>
          <w:rFonts w:ascii="Arial" w:eastAsia="Times New Roman" w:hAnsi="Arial" w:cs="Arial"/>
          <w:lang w:val="en-GB" w:eastAsia="hr-HR"/>
        </w:rPr>
        <w:t>Baranja</w:t>
      </w:r>
      <w:proofErr w:type="spellEnd"/>
      <w:r w:rsidR="00B70056" w:rsidRPr="00FA5E5B">
        <w:rPr>
          <w:rFonts w:ascii="Arial" w:eastAsia="Times New Roman" w:hAnsi="Arial" w:cs="Arial"/>
          <w:lang w:val="en-GB" w:eastAsia="hr-HR"/>
        </w:rPr>
        <w:t xml:space="preserve"> County (Osijek-</w:t>
      </w:r>
      <w:proofErr w:type="spellStart"/>
      <w:r w:rsidR="00B70056" w:rsidRPr="00FA5E5B">
        <w:rPr>
          <w:rFonts w:ascii="Arial" w:eastAsia="Times New Roman" w:hAnsi="Arial" w:cs="Arial"/>
          <w:lang w:val="en-GB" w:eastAsia="hr-HR"/>
        </w:rPr>
        <w:t>Baranj</w:t>
      </w:r>
      <w:r w:rsidR="00AE3F2D" w:rsidRPr="00FA5E5B">
        <w:rPr>
          <w:rFonts w:ascii="Arial" w:eastAsia="Times New Roman" w:hAnsi="Arial" w:cs="Arial"/>
          <w:lang w:val="en-GB" w:eastAsia="hr-HR"/>
        </w:rPr>
        <w:t>a</w:t>
      </w:r>
      <w:proofErr w:type="spellEnd"/>
      <w:r w:rsidR="00AE3F2D" w:rsidRPr="00FA5E5B">
        <w:rPr>
          <w:rFonts w:ascii="Arial" w:eastAsia="Times New Roman" w:hAnsi="Arial" w:cs="Arial"/>
          <w:lang w:val="en-GB" w:eastAsia="hr-HR"/>
        </w:rPr>
        <w:t xml:space="preserve"> County Official Gazette  No. 1/02 and 4/10) and</w:t>
      </w:r>
      <w:r w:rsidR="00B70056" w:rsidRPr="00FA5E5B">
        <w:rPr>
          <w:rFonts w:ascii="Arial" w:eastAsia="Times New Roman" w:hAnsi="Arial" w:cs="Arial"/>
          <w:lang w:val="en-GB" w:eastAsia="hr-HR"/>
        </w:rPr>
        <w:t xml:space="preserve"> </w:t>
      </w:r>
      <w:r>
        <w:rPr>
          <w:rFonts w:ascii="Arial" w:eastAsia="Times New Roman" w:hAnsi="Arial" w:cs="Arial"/>
          <w:lang w:val="en-GB" w:eastAsia="hr-HR"/>
        </w:rPr>
        <w:t xml:space="preserve">the </w:t>
      </w:r>
      <w:r w:rsidR="00B70056" w:rsidRPr="00FA5E5B">
        <w:rPr>
          <w:rFonts w:ascii="Arial" w:eastAsia="Times New Roman" w:hAnsi="Arial" w:cs="Arial"/>
          <w:lang w:val="en-GB" w:eastAsia="hr-HR"/>
        </w:rPr>
        <w:t xml:space="preserve">Spatial Plan of the </w:t>
      </w:r>
      <w:r w:rsidR="00AE3F2D" w:rsidRPr="00FA5E5B">
        <w:rPr>
          <w:rFonts w:ascii="Arial" w:eastAsia="Times New Roman" w:hAnsi="Arial" w:cs="Arial"/>
          <w:lang w:val="en-GB" w:eastAsia="hr-HR"/>
        </w:rPr>
        <w:t xml:space="preserve">Municipality </w:t>
      </w:r>
      <w:proofErr w:type="spellStart"/>
      <w:r w:rsidR="00AE3F2D" w:rsidRPr="00FA5E5B">
        <w:rPr>
          <w:rFonts w:ascii="Arial" w:eastAsia="Times New Roman" w:hAnsi="Arial" w:cs="Arial"/>
          <w:lang w:val="en-GB" w:eastAsia="hr-HR"/>
        </w:rPr>
        <w:t>Feričanci</w:t>
      </w:r>
      <w:proofErr w:type="spellEnd"/>
      <w:r w:rsidR="00AE3F2D" w:rsidRPr="00FA5E5B">
        <w:rPr>
          <w:rFonts w:ascii="Arial" w:eastAsia="Times New Roman" w:hAnsi="Arial" w:cs="Arial"/>
          <w:lang w:val="en-GB" w:eastAsia="hr-HR"/>
        </w:rPr>
        <w:t xml:space="preserve"> (Municipality </w:t>
      </w:r>
      <w:proofErr w:type="spellStart"/>
      <w:r w:rsidR="00AE3F2D" w:rsidRPr="00FA5E5B">
        <w:rPr>
          <w:rFonts w:ascii="Arial" w:eastAsia="Times New Roman" w:hAnsi="Arial" w:cs="Arial"/>
          <w:lang w:val="en-GB" w:eastAsia="hr-HR"/>
        </w:rPr>
        <w:t>Feričanci</w:t>
      </w:r>
      <w:proofErr w:type="spellEnd"/>
      <w:r w:rsidR="00AE3F2D" w:rsidRPr="00FA5E5B">
        <w:rPr>
          <w:rFonts w:ascii="Arial" w:eastAsia="Times New Roman" w:hAnsi="Arial" w:cs="Arial"/>
          <w:lang w:val="en-GB" w:eastAsia="hr-HR"/>
        </w:rPr>
        <w:t xml:space="preserve"> Official Gazette No. 36/4 and 64/09), and there is </w:t>
      </w:r>
      <w:r>
        <w:rPr>
          <w:rFonts w:ascii="Arial" w:eastAsia="Times New Roman" w:hAnsi="Arial" w:cs="Arial"/>
          <w:lang w:val="en-GB" w:eastAsia="hr-HR"/>
        </w:rPr>
        <w:t xml:space="preserve">an </w:t>
      </w:r>
      <w:r w:rsidR="00AE3F2D" w:rsidRPr="00FA5E5B">
        <w:rPr>
          <w:rFonts w:ascii="Arial" w:eastAsia="Times New Roman" w:hAnsi="Arial" w:cs="Arial"/>
          <w:lang w:val="en-GB" w:eastAsia="hr-HR"/>
        </w:rPr>
        <w:t xml:space="preserve">ongoing harmonization of the project through </w:t>
      </w:r>
      <w:r>
        <w:rPr>
          <w:rFonts w:ascii="Arial" w:eastAsia="Times New Roman" w:hAnsi="Arial" w:cs="Arial"/>
          <w:lang w:val="en-GB" w:eastAsia="hr-HR"/>
        </w:rPr>
        <w:t>a</w:t>
      </w:r>
      <w:r w:rsidR="00AE3F2D" w:rsidRPr="00FA5E5B">
        <w:rPr>
          <w:rFonts w:ascii="Arial" w:eastAsia="Times New Roman" w:hAnsi="Arial" w:cs="Arial"/>
          <w:lang w:val="en-GB" w:eastAsia="hr-HR"/>
        </w:rPr>
        <w:t xml:space="preserve">mendments to the Spatial Plan of the Municipality </w:t>
      </w:r>
      <w:proofErr w:type="spellStart"/>
      <w:r w:rsidR="00AE3F2D" w:rsidRPr="00FA5E5B">
        <w:rPr>
          <w:rFonts w:ascii="Arial" w:eastAsia="Times New Roman" w:hAnsi="Arial" w:cs="Arial"/>
          <w:lang w:val="en-GB" w:eastAsia="hr-HR"/>
        </w:rPr>
        <w:t>Donja</w:t>
      </w:r>
      <w:proofErr w:type="spellEnd"/>
      <w:r w:rsidR="00AE3F2D" w:rsidRPr="00FA5E5B">
        <w:rPr>
          <w:rFonts w:ascii="Arial" w:eastAsia="Times New Roman" w:hAnsi="Arial" w:cs="Arial"/>
          <w:lang w:val="en-GB" w:eastAsia="hr-HR"/>
        </w:rPr>
        <w:t xml:space="preserve"> </w:t>
      </w:r>
      <w:proofErr w:type="spellStart"/>
      <w:r w:rsidR="00AE3F2D" w:rsidRPr="00FA5E5B">
        <w:rPr>
          <w:rFonts w:ascii="Arial" w:eastAsia="Times New Roman" w:hAnsi="Arial" w:cs="Arial"/>
          <w:lang w:val="en-GB" w:eastAsia="hr-HR"/>
        </w:rPr>
        <w:t>Motičina</w:t>
      </w:r>
      <w:proofErr w:type="spellEnd"/>
      <w:r w:rsidR="00AE3F2D" w:rsidRPr="00FA5E5B">
        <w:rPr>
          <w:rFonts w:ascii="Arial" w:eastAsia="Times New Roman" w:hAnsi="Arial" w:cs="Arial"/>
          <w:lang w:val="en-GB" w:eastAsia="hr-HR"/>
        </w:rPr>
        <w:t xml:space="preserve">, which is </w:t>
      </w:r>
      <w:r>
        <w:rPr>
          <w:rFonts w:ascii="Arial" w:eastAsia="Times New Roman" w:hAnsi="Arial" w:cs="Arial"/>
          <w:lang w:val="en-GB" w:eastAsia="hr-HR"/>
        </w:rPr>
        <w:t>being developed</w:t>
      </w:r>
      <w:r w:rsidR="00AE3F2D" w:rsidRPr="00FA5E5B">
        <w:rPr>
          <w:rFonts w:ascii="Arial" w:eastAsia="Times New Roman" w:hAnsi="Arial" w:cs="Arial"/>
          <w:lang w:val="en-GB" w:eastAsia="hr-HR"/>
        </w:rPr>
        <w:t xml:space="preserve">. The project is not located in the area of the ecological network of the Republic of Croatia. At the distance of about 6.5 km, there is an </w:t>
      </w:r>
      <w:r w:rsidR="00AE3F2D" w:rsidRPr="00FF6CF9">
        <w:rPr>
          <w:rFonts w:ascii="Arial" w:eastAsia="Times New Roman" w:hAnsi="Arial" w:cs="Arial"/>
          <w:lang w:val="en-GB" w:eastAsia="hr-HR"/>
        </w:rPr>
        <w:t>important area for wild</w:t>
      </w:r>
      <w:r w:rsidR="00FF6CF9">
        <w:rPr>
          <w:rFonts w:ascii="Arial" w:eastAsia="Times New Roman" w:hAnsi="Arial" w:cs="Arial"/>
          <w:lang w:val="en-GB" w:eastAsia="hr-HR"/>
        </w:rPr>
        <w:t xml:space="preserve"> taxa</w:t>
      </w:r>
      <w:r w:rsidR="00AE3F2D" w:rsidRPr="00FF6CF9">
        <w:rPr>
          <w:rFonts w:ascii="Arial" w:eastAsia="Times New Roman" w:hAnsi="Arial" w:cs="Arial"/>
          <w:lang w:val="en-GB" w:eastAsia="hr-HR"/>
        </w:rPr>
        <w:t xml:space="preserve"> and habitat types</w:t>
      </w:r>
      <w:r w:rsidR="00AE3F2D" w:rsidRPr="00FA5E5B">
        <w:rPr>
          <w:rFonts w:ascii="Arial" w:eastAsia="Times New Roman" w:hAnsi="Arial" w:cs="Arial"/>
          <w:lang w:val="en-GB" w:eastAsia="hr-HR"/>
        </w:rPr>
        <w:t>: “HR2000622</w:t>
      </w:r>
      <w:r w:rsidR="00FA5E5B">
        <w:rPr>
          <w:rFonts w:ascii="Arial" w:eastAsia="Times New Roman" w:hAnsi="Arial" w:cs="Arial"/>
          <w:lang w:val="en-GB" w:eastAsia="hr-HR"/>
        </w:rPr>
        <w:t xml:space="preserve"> </w:t>
      </w:r>
      <w:proofErr w:type="spellStart"/>
      <w:r w:rsidR="00FA5E5B">
        <w:rPr>
          <w:rFonts w:ascii="Arial" w:eastAsia="Times New Roman" w:hAnsi="Arial" w:cs="Arial"/>
          <w:lang w:val="en-GB" w:eastAsia="hr-HR"/>
        </w:rPr>
        <w:t>Šume</w:t>
      </w:r>
      <w:proofErr w:type="spellEnd"/>
      <w:r w:rsidR="00FA5E5B">
        <w:rPr>
          <w:rFonts w:ascii="Arial" w:eastAsia="Times New Roman" w:hAnsi="Arial" w:cs="Arial"/>
          <w:lang w:val="en-GB" w:eastAsia="hr-HR"/>
        </w:rPr>
        <w:t xml:space="preserve"> </w:t>
      </w:r>
      <w:proofErr w:type="spellStart"/>
      <w:r w:rsidR="00FA5E5B">
        <w:rPr>
          <w:rFonts w:ascii="Arial" w:eastAsia="Times New Roman" w:hAnsi="Arial" w:cs="Arial"/>
          <w:lang w:val="en-GB" w:eastAsia="hr-HR"/>
        </w:rPr>
        <w:t>na</w:t>
      </w:r>
      <w:proofErr w:type="spellEnd"/>
      <w:r w:rsidR="00FA5E5B">
        <w:rPr>
          <w:rFonts w:ascii="Arial" w:eastAsia="Times New Roman" w:hAnsi="Arial" w:cs="Arial"/>
          <w:lang w:val="en-GB" w:eastAsia="hr-HR"/>
        </w:rPr>
        <w:t xml:space="preserve"> </w:t>
      </w:r>
      <w:proofErr w:type="spellStart"/>
      <w:r w:rsidR="00FA5E5B">
        <w:rPr>
          <w:rFonts w:ascii="Arial" w:eastAsia="Times New Roman" w:hAnsi="Arial" w:cs="Arial"/>
          <w:lang w:val="en-GB" w:eastAsia="hr-HR"/>
        </w:rPr>
        <w:t>Krndiji</w:t>
      </w:r>
      <w:proofErr w:type="spellEnd"/>
      <w:r w:rsidR="00FA5E5B">
        <w:rPr>
          <w:rFonts w:ascii="Arial" w:eastAsia="Times New Roman" w:hAnsi="Arial" w:cs="Arial"/>
          <w:lang w:val="en-GB" w:eastAsia="hr-HR"/>
        </w:rPr>
        <w:t>” (Mt</w:t>
      </w:r>
      <w:r w:rsidR="00AE3F2D" w:rsidRPr="00FA5E5B">
        <w:rPr>
          <w:rFonts w:ascii="Arial" w:eastAsia="Times New Roman" w:hAnsi="Arial" w:cs="Arial"/>
          <w:lang w:val="en-GB" w:eastAsia="hr-HR"/>
        </w:rPr>
        <w:t xml:space="preserve">. </w:t>
      </w:r>
      <w:proofErr w:type="spellStart"/>
      <w:r w:rsidR="00AE3F2D" w:rsidRPr="00FA5E5B">
        <w:rPr>
          <w:rFonts w:ascii="Arial" w:eastAsia="Times New Roman" w:hAnsi="Arial" w:cs="Arial"/>
          <w:lang w:val="en-GB" w:eastAsia="hr-HR"/>
        </w:rPr>
        <w:t>Krndija</w:t>
      </w:r>
      <w:proofErr w:type="spellEnd"/>
      <w:r w:rsidR="00FA5E5B">
        <w:rPr>
          <w:rFonts w:ascii="Arial" w:eastAsia="Times New Roman" w:hAnsi="Arial" w:cs="Arial"/>
          <w:lang w:val="en-GB" w:eastAsia="hr-HR"/>
        </w:rPr>
        <w:t xml:space="preserve"> forests</w:t>
      </w:r>
      <w:r w:rsidR="00AE3F2D" w:rsidRPr="00FA5E5B">
        <w:rPr>
          <w:rFonts w:ascii="Arial" w:eastAsia="Times New Roman" w:hAnsi="Arial" w:cs="Arial"/>
          <w:lang w:val="en-GB" w:eastAsia="hr-HR"/>
        </w:rPr>
        <w:t>), and at about 9.5 km</w:t>
      </w:r>
      <w:r>
        <w:rPr>
          <w:rFonts w:ascii="Arial" w:eastAsia="Times New Roman" w:hAnsi="Arial" w:cs="Arial"/>
          <w:lang w:val="en-GB" w:eastAsia="hr-HR"/>
        </w:rPr>
        <w:t xml:space="preserve"> there</w:t>
      </w:r>
      <w:r w:rsidR="00AE3F2D" w:rsidRPr="00FA5E5B">
        <w:rPr>
          <w:rFonts w:ascii="Arial" w:eastAsia="Times New Roman" w:hAnsi="Arial" w:cs="Arial"/>
          <w:lang w:val="en-GB" w:eastAsia="hr-HR"/>
        </w:rPr>
        <w:t xml:space="preserve"> is “HR2001086 </w:t>
      </w:r>
      <w:proofErr w:type="spellStart"/>
      <w:r w:rsidR="00AE3F2D" w:rsidRPr="00FA5E5B">
        <w:rPr>
          <w:rFonts w:ascii="Arial" w:eastAsia="Times New Roman" w:hAnsi="Arial" w:cs="Arial"/>
          <w:lang w:val="en-GB" w:eastAsia="hr-HR"/>
        </w:rPr>
        <w:t>Breznički</w:t>
      </w:r>
      <w:proofErr w:type="spellEnd"/>
      <w:r w:rsidR="00AE3F2D" w:rsidRPr="00FA5E5B">
        <w:rPr>
          <w:rFonts w:ascii="Arial" w:eastAsia="Times New Roman" w:hAnsi="Arial" w:cs="Arial"/>
          <w:lang w:val="en-GB" w:eastAsia="hr-HR"/>
        </w:rPr>
        <w:t xml:space="preserve"> </w:t>
      </w:r>
      <w:proofErr w:type="spellStart"/>
      <w:r w:rsidR="00AE3F2D" w:rsidRPr="00FA5E5B">
        <w:rPr>
          <w:rFonts w:ascii="Arial" w:eastAsia="Times New Roman" w:hAnsi="Arial" w:cs="Arial"/>
          <w:lang w:val="en-GB" w:eastAsia="hr-HR"/>
        </w:rPr>
        <w:t>ribnjak</w:t>
      </w:r>
      <w:proofErr w:type="spellEnd"/>
      <w:r w:rsidR="00AE3F2D" w:rsidRPr="00FA5E5B">
        <w:rPr>
          <w:rFonts w:ascii="Arial" w:eastAsia="Times New Roman" w:hAnsi="Arial" w:cs="Arial"/>
          <w:lang w:val="en-GB" w:eastAsia="hr-HR"/>
        </w:rPr>
        <w:t xml:space="preserve"> (</w:t>
      </w:r>
      <w:proofErr w:type="spellStart"/>
      <w:r w:rsidR="00AE3F2D" w:rsidRPr="00FA5E5B">
        <w:rPr>
          <w:rFonts w:ascii="Arial" w:eastAsia="Times New Roman" w:hAnsi="Arial" w:cs="Arial"/>
          <w:lang w:val="en-GB" w:eastAsia="hr-HR"/>
        </w:rPr>
        <w:t>Našički</w:t>
      </w:r>
      <w:proofErr w:type="spellEnd"/>
      <w:r w:rsidR="00AE3F2D" w:rsidRPr="00FA5E5B">
        <w:rPr>
          <w:rFonts w:ascii="Arial" w:eastAsia="Times New Roman" w:hAnsi="Arial" w:cs="Arial"/>
          <w:lang w:val="en-GB" w:eastAsia="hr-HR"/>
        </w:rPr>
        <w:t xml:space="preserve"> </w:t>
      </w:r>
      <w:proofErr w:type="spellStart"/>
      <w:r w:rsidR="00AE3F2D" w:rsidRPr="00FA5E5B">
        <w:rPr>
          <w:rFonts w:ascii="Arial" w:eastAsia="Times New Roman" w:hAnsi="Arial" w:cs="Arial"/>
          <w:lang w:val="en-GB" w:eastAsia="hr-HR"/>
        </w:rPr>
        <w:t>ribnjak</w:t>
      </w:r>
      <w:proofErr w:type="spellEnd"/>
      <w:r w:rsidR="00AE3F2D" w:rsidRPr="00FA5E5B">
        <w:rPr>
          <w:rFonts w:ascii="Arial" w:eastAsia="Times New Roman" w:hAnsi="Arial" w:cs="Arial"/>
          <w:lang w:val="en-GB" w:eastAsia="hr-HR"/>
        </w:rPr>
        <w:t>) (</w:t>
      </w:r>
      <w:proofErr w:type="spellStart"/>
      <w:r w:rsidR="00AE3F2D" w:rsidRPr="00FA5E5B">
        <w:rPr>
          <w:rFonts w:ascii="Arial" w:eastAsia="Times New Roman" w:hAnsi="Arial" w:cs="Arial"/>
          <w:lang w:val="en-GB" w:eastAsia="hr-HR"/>
        </w:rPr>
        <w:t>Breznica</w:t>
      </w:r>
      <w:proofErr w:type="spellEnd"/>
      <w:r w:rsidR="00AE3F2D" w:rsidRPr="00FA5E5B">
        <w:rPr>
          <w:rFonts w:ascii="Arial" w:eastAsia="Times New Roman" w:hAnsi="Arial" w:cs="Arial"/>
          <w:lang w:val="en-GB" w:eastAsia="hr-HR"/>
        </w:rPr>
        <w:t>/</w:t>
      </w:r>
      <w:proofErr w:type="spellStart"/>
      <w:r w:rsidR="00AE3F2D" w:rsidRPr="00FA5E5B">
        <w:rPr>
          <w:rFonts w:ascii="Arial" w:eastAsia="Times New Roman" w:hAnsi="Arial" w:cs="Arial"/>
          <w:lang w:val="en-GB" w:eastAsia="hr-HR"/>
        </w:rPr>
        <w:t>Našice</w:t>
      </w:r>
      <w:proofErr w:type="spellEnd"/>
      <w:r w:rsidR="00AE3F2D" w:rsidRPr="00FA5E5B">
        <w:rPr>
          <w:rFonts w:ascii="Arial" w:eastAsia="Times New Roman" w:hAnsi="Arial" w:cs="Arial"/>
          <w:lang w:val="en-GB" w:eastAsia="hr-HR"/>
        </w:rPr>
        <w:t xml:space="preserve"> </w:t>
      </w:r>
      <w:r w:rsidR="00532B3D" w:rsidRPr="00FA5E5B">
        <w:rPr>
          <w:rFonts w:ascii="Arial" w:eastAsia="Times New Roman" w:hAnsi="Arial" w:cs="Arial"/>
          <w:lang w:val="en-GB" w:eastAsia="hr-HR"/>
        </w:rPr>
        <w:t xml:space="preserve">fish </w:t>
      </w:r>
      <w:r w:rsidR="00AE3F2D" w:rsidRPr="00FA5E5B">
        <w:rPr>
          <w:rFonts w:ascii="Arial" w:eastAsia="Times New Roman" w:hAnsi="Arial" w:cs="Arial"/>
          <w:lang w:val="en-GB" w:eastAsia="hr-HR"/>
        </w:rPr>
        <w:t>pond)</w:t>
      </w:r>
      <w:r w:rsidR="00B70056" w:rsidRPr="00FA5E5B">
        <w:rPr>
          <w:rFonts w:ascii="Arial" w:eastAsia="Times New Roman" w:hAnsi="Arial" w:cs="Arial"/>
          <w:lang w:val="en-GB" w:eastAsia="hr-HR"/>
        </w:rPr>
        <w:t>.</w:t>
      </w:r>
    </w:p>
    <w:p w:rsidR="00AE3F2D" w:rsidRPr="00FA5E5B" w:rsidRDefault="00AE3F2D" w:rsidP="00B70056">
      <w:pPr>
        <w:pStyle w:val="ListParagraph"/>
        <w:ind w:left="0" w:firstLine="360"/>
        <w:jc w:val="both"/>
        <w:rPr>
          <w:rFonts w:ascii="Arial" w:eastAsia="Times New Roman" w:hAnsi="Arial" w:cs="Arial"/>
          <w:lang w:val="en-GB" w:eastAsia="hr-HR"/>
        </w:rPr>
      </w:pPr>
    </w:p>
    <w:p w:rsidR="00B70056" w:rsidRPr="00FA5E5B" w:rsidRDefault="001B17F9" w:rsidP="00B70056">
      <w:pPr>
        <w:pStyle w:val="ListParagraph"/>
        <w:ind w:left="0" w:firstLine="360"/>
        <w:jc w:val="both"/>
        <w:rPr>
          <w:rFonts w:ascii="Arial" w:eastAsia="Times New Roman" w:hAnsi="Arial" w:cs="Arial"/>
          <w:lang w:val="en-GB" w:eastAsia="hr-HR"/>
        </w:rPr>
      </w:pPr>
      <w:r w:rsidRPr="00FA5E5B">
        <w:rPr>
          <w:rFonts w:ascii="Arial" w:eastAsia="Times New Roman" w:hAnsi="Arial" w:cs="Arial"/>
          <w:lang w:val="en-GB" w:eastAsia="hr-HR"/>
        </w:rPr>
        <w:t xml:space="preserve">The project will be implemented through </w:t>
      </w:r>
      <w:r w:rsidR="004B2837">
        <w:rPr>
          <w:rFonts w:ascii="Arial" w:eastAsia="Times New Roman" w:hAnsi="Arial" w:cs="Arial"/>
          <w:lang w:val="en-GB" w:eastAsia="hr-HR"/>
        </w:rPr>
        <w:t xml:space="preserve">the </w:t>
      </w:r>
      <w:r w:rsidRPr="00FA5E5B">
        <w:rPr>
          <w:rFonts w:ascii="Arial" w:eastAsia="Times New Roman" w:hAnsi="Arial" w:cs="Arial"/>
          <w:lang w:val="en-GB" w:eastAsia="hr-HR"/>
        </w:rPr>
        <w:t xml:space="preserve">performance of works on the </w:t>
      </w:r>
      <w:proofErr w:type="spellStart"/>
      <w:r w:rsidR="004B2837">
        <w:rPr>
          <w:rFonts w:ascii="Arial" w:eastAsia="Times New Roman" w:hAnsi="Arial" w:cs="Arial"/>
          <w:lang w:val="en-GB" w:eastAsia="hr-HR"/>
        </w:rPr>
        <w:t>superelevation</w:t>
      </w:r>
      <w:proofErr w:type="spellEnd"/>
      <w:r w:rsidRPr="00FA5E5B">
        <w:rPr>
          <w:rFonts w:ascii="Arial" w:eastAsia="Times New Roman" w:hAnsi="Arial" w:cs="Arial"/>
          <w:lang w:val="en-GB" w:eastAsia="hr-HR"/>
        </w:rPr>
        <w:t xml:space="preserve"> of the existing (old) </w:t>
      </w:r>
      <w:r w:rsidR="00532B3D" w:rsidRPr="00FA5E5B">
        <w:rPr>
          <w:rFonts w:ascii="Arial" w:eastAsia="Times New Roman" w:hAnsi="Arial" w:cs="Arial"/>
          <w:lang w:val="en-GB" w:eastAsia="hr-HR"/>
        </w:rPr>
        <w:t xml:space="preserve">dike </w:t>
      </w:r>
      <w:r w:rsidR="00361FD6">
        <w:rPr>
          <w:rFonts w:ascii="Arial" w:eastAsia="Times New Roman" w:hAnsi="Arial" w:cs="Arial"/>
          <w:lang w:val="en-GB" w:eastAsia="hr-HR"/>
        </w:rPr>
        <w:t xml:space="preserve">which closes </w:t>
      </w:r>
      <w:r w:rsidRPr="00FA5E5B">
        <w:rPr>
          <w:rFonts w:ascii="Arial" w:eastAsia="Times New Roman" w:hAnsi="Arial" w:cs="Arial"/>
          <w:lang w:val="en-GB" w:eastAsia="hr-HR"/>
        </w:rPr>
        <w:t xml:space="preserve">the </w:t>
      </w:r>
      <w:r w:rsidR="00532B3D" w:rsidRPr="00FA5E5B">
        <w:rPr>
          <w:rFonts w:ascii="Arial" w:eastAsia="Times New Roman" w:hAnsi="Arial" w:cs="Arial"/>
          <w:lang w:val="en-GB" w:eastAsia="hr-HR"/>
        </w:rPr>
        <w:t xml:space="preserve">segment of the fish pond </w:t>
      </w:r>
      <w:proofErr w:type="spellStart"/>
      <w:r w:rsidR="00532B3D" w:rsidRPr="00FA5E5B">
        <w:rPr>
          <w:rFonts w:ascii="Arial" w:eastAsia="Times New Roman" w:hAnsi="Arial" w:cs="Arial"/>
          <w:lang w:val="en-GB" w:eastAsia="hr-HR"/>
        </w:rPr>
        <w:t>Švajcarija</w:t>
      </w:r>
      <w:proofErr w:type="spellEnd"/>
      <w:r w:rsidR="00361FD6">
        <w:rPr>
          <w:rFonts w:ascii="Arial" w:eastAsia="Times New Roman" w:hAnsi="Arial" w:cs="Arial"/>
          <w:lang w:val="en-GB" w:eastAsia="hr-HR"/>
        </w:rPr>
        <w:t xml:space="preserve"> located furthest upstream. This</w:t>
      </w:r>
      <w:r w:rsidR="00532B3D" w:rsidRPr="00FA5E5B">
        <w:rPr>
          <w:rFonts w:ascii="Arial" w:eastAsia="Times New Roman" w:hAnsi="Arial" w:cs="Arial"/>
          <w:lang w:val="en-GB" w:eastAsia="hr-HR"/>
        </w:rPr>
        <w:t xml:space="preserve"> </w:t>
      </w:r>
      <w:r w:rsidR="00C31FB2" w:rsidRPr="00FA5E5B">
        <w:rPr>
          <w:rFonts w:ascii="Arial" w:eastAsia="Times New Roman" w:hAnsi="Arial" w:cs="Arial"/>
          <w:lang w:val="en-GB" w:eastAsia="hr-HR"/>
        </w:rPr>
        <w:t>will increase</w:t>
      </w:r>
      <w:r w:rsidR="00532B3D" w:rsidRPr="00FA5E5B">
        <w:rPr>
          <w:rFonts w:ascii="Arial" w:eastAsia="Times New Roman" w:hAnsi="Arial" w:cs="Arial"/>
          <w:lang w:val="en-GB" w:eastAsia="hr-HR"/>
        </w:rPr>
        <w:t xml:space="preserve"> the retarding area for re</w:t>
      </w:r>
      <w:r w:rsidR="00C31FB2" w:rsidRPr="00FA5E5B">
        <w:rPr>
          <w:rFonts w:ascii="Arial" w:eastAsia="Times New Roman" w:hAnsi="Arial" w:cs="Arial"/>
          <w:lang w:val="en-GB" w:eastAsia="hr-HR"/>
        </w:rPr>
        <w:t>ceiving and reducing of</w:t>
      </w:r>
      <w:r w:rsidR="00532B3D" w:rsidRPr="00FA5E5B">
        <w:rPr>
          <w:rFonts w:ascii="Arial" w:eastAsia="Times New Roman" w:hAnsi="Arial" w:cs="Arial"/>
          <w:lang w:val="en-GB" w:eastAsia="hr-HR"/>
        </w:rPr>
        <w:t xml:space="preserve"> flood waves from the upstream part of the basin, reli</w:t>
      </w:r>
      <w:r w:rsidR="00FA5E5B">
        <w:rPr>
          <w:rFonts w:ascii="Arial" w:eastAsia="Times New Roman" w:hAnsi="Arial" w:cs="Arial"/>
          <w:lang w:val="en-GB" w:eastAsia="hr-HR"/>
        </w:rPr>
        <w:t>e</w:t>
      </w:r>
      <w:r w:rsidR="00532B3D" w:rsidRPr="00FA5E5B">
        <w:rPr>
          <w:rFonts w:ascii="Arial" w:eastAsia="Times New Roman" w:hAnsi="Arial" w:cs="Arial"/>
          <w:lang w:val="en-GB" w:eastAsia="hr-HR"/>
        </w:rPr>
        <w:t xml:space="preserve">ve </w:t>
      </w:r>
      <w:r w:rsidR="00C31FB2" w:rsidRPr="00FA5E5B">
        <w:rPr>
          <w:rFonts w:ascii="Arial" w:eastAsia="Times New Roman" w:hAnsi="Arial" w:cs="Arial"/>
          <w:lang w:val="en-GB" w:eastAsia="hr-HR"/>
        </w:rPr>
        <w:t xml:space="preserve">the </w:t>
      </w:r>
      <w:proofErr w:type="spellStart"/>
      <w:r w:rsidR="00532B3D" w:rsidRPr="00FA5E5B">
        <w:rPr>
          <w:rFonts w:ascii="Arial" w:eastAsia="Times New Roman" w:hAnsi="Arial" w:cs="Arial"/>
          <w:lang w:val="en-GB" w:eastAsia="hr-HR"/>
        </w:rPr>
        <w:t>Bukvik</w:t>
      </w:r>
      <w:proofErr w:type="spellEnd"/>
      <w:r w:rsidR="00C31FB2" w:rsidRPr="00FA5E5B">
        <w:rPr>
          <w:rFonts w:ascii="Arial" w:eastAsia="Times New Roman" w:hAnsi="Arial" w:cs="Arial"/>
          <w:lang w:val="en-GB" w:eastAsia="hr-HR"/>
        </w:rPr>
        <w:t xml:space="preserve"> watercourse</w:t>
      </w:r>
      <w:r w:rsidR="00532B3D" w:rsidRPr="00FA5E5B">
        <w:rPr>
          <w:rFonts w:ascii="Arial" w:eastAsia="Times New Roman" w:hAnsi="Arial" w:cs="Arial"/>
          <w:lang w:val="en-GB" w:eastAsia="hr-HR"/>
        </w:rPr>
        <w:t xml:space="preserve"> and improve flood protection of the </w:t>
      </w:r>
      <w:r w:rsidR="00361FD6">
        <w:rPr>
          <w:rFonts w:ascii="Arial" w:eastAsia="Times New Roman" w:hAnsi="Arial" w:cs="Arial"/>
          <w:lang w:val="en-GB" w:eastAsia="hr-HR"/>
        </w:rPr>
        <w:t>basin’s downstream part</w:t>
      </w:r>
      <w:r w:rsidR="00532B3D" w:rsidRPr="00FA5E5B">
        <w:rPr>
          <w:rFonts w:ascii="Arial" w:eastAsia="Times New Roman" w:hAnsi="Arial" w:cs="Arial"/>
          <w:lang w:val="en-GB" w:eastAsia="hr-HR"/>
        </w:rPr>
        <w:t xml:space="preserve">. The project will also </w:t>
      </w:r>
      <w:r w:rsidR="00361FD6">
        <w:rPr>
          <w:rFonts w:ascii="Arial" w:eastAsia="Times New Roman" w:hAnsi="Arial" w:cs="Arial"/>
          <w:lang w:val="en-GB" w:eastAsia="hr-HR"/>
        </w:rPr>
        <w:t>facilitate</w:t>
      </w:r>
      <w:r w:rsidR="00532B3D" w:rsidRPr="00FA5E5B">
        <w:rPr>
          <w:rFonts w:ascii="Arial" w:eastAsia="Times New Roman" w:hAnsi="Arial" w:cs="Arial"/>
          <w:lang w:val="en-GB" w:eastAsia="hr-HR"/>
        </w:rPr>
        <w:t xml:space="preserve"> a better exchange </w:t>
      </w:r>
      <w:r w:rsidR="00532B3D" w:rsidRPr="00546593">
        <w:rPr>
          <w:rFonts w:ascii="Arial" w:eastAsia="Times New Roman" w:hAnsi="Arial" w:cs="Arial"/>
          <w:lang w:val="en-GB" w:eastAsia="hr-HR"/>
        </w:rPr>
        <w:t>of water in the downstream segments of the pond which are formed by low ear</w:t>
      </w:r>
      <w:r w:rsidR="00C31FB2" w:rsidRPr="00546593">
        <w:rPr>
          <w:rFonts w:ascii="Arial" w:eastAsia="Times New Roman" w:hAnsi="Arial" w:cs="Arial"/>
          <w:lang w:val="en-GB" w:eastAsia="hr-HR"/>
        </w:rPr>
        <w:t xml:space="preserve">th dikes (partitions) in </w:t>
      </w:r>
      <w:r w:rsidR="00532B3D" w:rsidRPr="00546593">
        <w:rPr>
          <w:rFonts w:ascii="Arial" w:eastAsia="Times New Roman" w:hAnsi="Arial" w:cs="Arial"/>
          <w:lang w:val="en-GB" w:eastAsia="hr-HR"/>
        </w:rPr>
        <w:t xml:space="preserve">the </w:t>
      </w:r>
      <w:r w:rsidR="00361FD6" w:rsidRPr="00546593">
        <w:rPr>
          <w:rFonts w:ascii="Arial" w:eastAsia="Times New Roman" w:hAnsi="Arial" w:cs="Arial"/>
          <w:lang w:val="en-GB" w:eastAsia="hr-HR"/>
        </w:rPr>
        <w:t xml:space="preserve">basin of the </w:t>
      </w:r>
      <w:proofErr w:type="spellStart"/>
      <w:r w:rsidR="00532B3D" w:rsidRPr="00546593">
        <w:rPr>
          <w:rFonts w:ascii="Arial" w:eastAsia="Times New Roman" w:hAnsi="Arial" w:cs="Arial"/>
          <w:lang w:val="en-GB" w:eastAsia="hr-HR"/>
        </w:rPr>
        <w:t>Brdarica</w:t>
      </w:r>
      <w:proofErr w:type="spellEnd"/>
      <w:r w:rsidR="00532B3D" w:rsidRPr="00546593">
        <w:rPr>
          <w:rFonts w:ascii="Arial" w:eastAsia="Times New Roman" w:hAnsi="Arial" w:cs="Arial"/>
          <w:lang w:val="en-GB" w:eastAsia="hr-HR"/>
        </w:rPr>
        <w:t xml:space="preserve"> stream</w:t>
      </w:r>
      <w:r w:rsidR="00361FD6" w:rsidRPr="00546593">
        <w:rPr>
          <w:rFonts w:ascii="Arial" w:eastAsia="Times New Roman" w:hAnsi="Arial" w:cs="Arial"/>
          <w:lang w:val="en-GB" w:eastAsia="hr-HR"/>
        </w:rPr>
        <w:t>. The</w:t>
      </w:r>
      <w:r w:rsidR="00532B3D" w:rsidRPr="00546593">
        <w:rPr>
          <w:rFonts w:ascii="Arial" w:eastAsia="Times New Roman" w:hAnsi="Arial" w:cs="Arial"/>
          <w:lang w:val="en-GB" w:eastAsia="hr-HR"/>
        </w:rPr>
        <w:t xml:space="preserve"> receiving body </w:t>
      </w:r>
      <w:r w:rsidR="00361FD6" w:rsidRPr="00546593">
        <w:rPr>
          <w:rFonts w:ascii="Arial" w:eastAsia="Times New Roman" w:hAnsi="Arial" w:cs="Arial"/>
          <w:lang w:val="en-GB" w:eastAsia="hr-HR"/>
        </w:rPr>
        <w:t xml:space="preserve">of the stream </w:t>
      </w:r>
      <w:r w:rsidR="00C31FB2" w:rsidRPr="00546593">
        <w:rPr>
          <w:rFonts w:ascii="Arial" w:eastAsia="Times New Roman" w:hAnsi="Arial" w:cs="Arial"/>
          <w:lang w:val="en-GB" w:eastAsia="hr-HR"/>
        </w:rPr>
        <w:t xml:space="preserve">is the </w:t>
      </w:r>
      <w:proofErr w:type="spellStart"/>
      <w:r w:rsidR="00C31FB2" w:rsidRPr="00546593">
        <w:rPr>
          <w:rFonts w:ascii="Arial" w:eastAsia="Times New Roman" w:hAnsi="Arial" w:cs="Arial"/>
          <w:lang w:val="en-GB" w:eastAsia="hr-HR"/>
        </w:rPr>
        <w:t>Bukvik</w:t>
      </w:r>
      <w:proofErr w:type="spellEnd"/>
      <w:r w:rsidR="00C31FB2" w:rsidRPr="00546593">
        <w:rPr>
          <w:rFonts w:ascii="Arial" w:eastAsia="Times New Roman" w:hAnsi="Arial" w:cs="Arial"/>
          <w:lang w:val="en-GB" w:eastAsia="hr-HR"/>
        </w:rPr>
        <w:t xml:space="preserve"> watercourse which passes through the Town </w:t>
      </w:r>
      <w:proofErr w:type="spellStart"/>
      <w:r w:rsidR="00C31FB2" w:rsidRPr="00546593">
        <w:rPr>
          <w:rFonts w:ascii="Arial" w:eastAsia="Times New Roman" w:hAnsi="Arial" w:cs="Arial"/>
          <w:lang w:val="en-GB" w:eastAsia="hr-HR"/>
        </w:rPr>
        <w:t>Đurđenovac</w:t>
      </w:r>
      <w:proofErr w:type="spellEnd"/>
      <w:r w:rsidR="00C31FB2" w:rsidRPr="00546593">
        <w:rPr>
          <w:rFonts w:ascii="Arial" w:eastAsia="Times New Roman" w:hAnsi="Arial" w:cs="Arial"/>
          <w:lang w:val="en-GB" w:eastAsia="hr-HR"/>
        </w:rPr>
        <w:t xml:space="preserve">. The </w:t>
      </w:r>
      <w:proofErr w:type="spellStart"/>
      <w:r w:rsidR="00C31FB2" w:rsidRPr="00546593">
        <w:rPr>
          <w:rFonts w:ascii="Arial" w:eastAsia="Times New Roman" w:hAnsi="Arial" w:cs="Arial"/>
          <w:lang w:val="en-GB" w:eastAsia="hr-HR"/>
        </w:rPr>
        <w:t>Karašica-Vučica</w:t>
      </w:r>
      <w:proofErr w:type="spellEnd"/>
      <w:r w:rsidR="00C31FB2" w:rsidRPr="00546593">
        <w:rPr>
          <w:rFonts w:ascii="Arial" w:eastAsia="Times New Roman" w:hAnsi="Arial" w:cs="Arial"/>
          <w:lang w:val="en-GB" w:eastAsia="hr-HR"/>
        </w:rPr>
        <w:t xml:space="preserve"> forms the greater basin area. </w:t>
      </w:r>
      <w:r w:rsidR="00361FD6" w:rsidRPr="00546593">
        <w:rPr>
          <w:rFonts w:ascii="Arial" w:eastAsia="Times New Roman" w:hAnsi="Arial" w:cs="Arial"/>
          <w:lang w:val="en-GB" w:eastAsia="hr-HR"/>
        </w:rPr>
        <w:t>The c</w:t>
      </w:r>
      <w:r w:rsidR="00C31FB2" w:rsidRPr="00546593">
        <w:rPr>
          <w:rFonts w:ascii="Arial" w:eastAsia="Times New Roman" w:hAnsi="Arial" w:cs="Arial"/>
          <w:lang w:val="en-GB" w:eastAsia="hr-HR"/>
        </w:rPr>
        <w:t xml:space="preserve">onstruction of </w:t>
      </w:r>
      <w:r w:rsidR="00361FD6" w:rsidRPr="00546593">
        <w:rPr>
          <w:rFonts w:ascii="Arial" w:eastAsia="Times New Roman" w:hAnsi="Arial" w:cs="Arial"/>
          <w:lang w:val="en-GB" w:eastAsia="hr-HR"/>
        </w:rPr>
        <w:t>the</w:t>
      </w:r>
      <w:r w:rsidR="00C31FB2" w:rsidRPr="00546593">
        <w:rPr>
          <w:rFonts w:ascii="Arial" w:eastAsia="Times New Roman" w:hAnsi="Arial" w:cs="Arial"/>
          <w:lang w:val="en-GB" w:eastAsia="hr-HR"/>
        </w:rPr>
        <w:t xml:space="preserve"> new dike will increase the height of the existing crown by 1.5 m, which will create a reservoir surface of 16.4 ha and total volume of 206,415 m</w:t>
      </w:r>
      <w:r w:rsidR="00C31FB2" w:rsidRPr="00546593">
        <w:rPr>
          <w:rFonts w:ascii="Arial" w:eastAsia="Times New Roman" w:hAnsi="Arial" w:cs="Arial"/>
          <w:vertAlign w:val="superscript"/>
          <w:lang w:val="en-GB" w:eastAsia="hr-HR"/>
        </w:rPr>
        <w:t>3</w:t>
      </w:r>
      <w:r w:rsidR="00C31FB2" w:rsidRPr="00546593">
        <w:rPr>
          <w:rFonts w:ascii="Arial" w:eastAsia="Times New Roman" w:hAnsi="Arial" w:cs="Arial"/>
          <w:lang w:val="en-GB" w:eastAsia="hr-HR"/>
        </w:rPr>
        <w:t xml:space="preserve">. The total length of the partition in the crown equals 404.5 m, the </w:t>
      </w:r>
      <w:r w:rsidR="00361FD6" w:rsidRPr="00546593">
        <w:rPr>
          <w:rFonts w:ascii="Arial" w:eastAsia="Times New Roman" w:hAnsi="Arial" w:cs="Arial"/>
          <w:lang w:val="en-GB" w:eastAsia="hr-HR"/>
        </w:rPr>
        <w:t xml:space="preserve">length of the </w:t>
      </w:r>
      <w:r w:rsidR="00C31FB2" w:rsidRPr="00546593">
        <w:rPr>
          <w:rFonts w:ascii="Arial" w:eastAsia="Times New Roman" w:hAnsi="Arial" w:cs="Arial"/>
          <w:lang w:val="en-GB" w:eastAsia="hr-HR"/>
        </w:rPr>
        <w:t xml:space="preserve">retarding basin is 600 m; the dam height is 3.8 m. </w:t>
      </w:r>
      <w:r w:rsidR="00361FD6" w:rsidRPr="00546593">
        <w:rPr>
          <w:rFonts w:ascii="Arial" w:eastAsia="Times New Roman" w:hAnsi="Arial" w:cs="Arial"/>
          <w:lang w:val="en-GB" w:eastAsia="hr-HR"/>
        </w:rPr>
        <w:t xml:space="preserve">The boundary line </w:t>
      </w:r>
      <w:r w:rsidR="006F29C4" w:rsidRPr="00546593">
        <w:rPr>
          <w:rFonts w:ascii="Arial" w:eastAsia="Times New Roman" w:hAnsi="Arial" w:cs="Arial"/>
          <w:lang w:val="en-GB" w:eastAsia="hr-HR"/>
        </w:rPr>
        <w:t>of the reservoir area is de</w:t>
      </w:r>
      <w:r w:rsidR="00C31FB2" w:rsidRPr="00546593">
        <w:rPr>
          <w:rFonts w:ascii="Arial" w:eastAsia="Times New Roman" w:hAnsi="Arial" w:cs="Arial"/>
          <w:lang w:val="en-GB" w:eastAsia="hr-HR"/>
        </w:rPr>
        <w:t xml:space="preserve">termined by </w:t>
      </w:r>
      <w:r w:rsidR="006F29C4" w:rsidRPr="00546593">
        <w:rPr>
          <w:rFonts w:ascii="Arial" w:eastAsia="Times New Roman" w:hAnsi="Arial" w:cs="Arial"/>
          <w:lang w:val="en-GB" w:eastAsia="hr-HR"/>
        </w:rPr>
        <w:t xml:space="preserve">the elevation of the maximum backwater of 124.00 </w:t>
      </w:r>
      <w:proofErr w:type="spellStart"/>
      <w:r w:rsidR="006F29C4" w:rsidRPr="00546593">
        <w:rPr>
          <w:rFonts w:ascii="Arial" w:eastAsia="Times New Roman" w:hAnsi="Arial" w:cs="Arial"/>
          <w:lang w:val="en-GB" w:eastAsia="hr-HR"/>
        </w:rPr>
        <w:t>mn</w:t>
      </w:r>
      <w:proofErr w:type="spellEnd"/>
      <w:r w:rsidR="006F29C4" w:rsidRPr="00546593">
        <w:rPr>
          <w:rFonts w:ascii="Arial" w:eastAsia="Times New Roman" w:hAnsi="Arial" w:cs="Arial"/>
          <w:lang w:val="en-GB" w:eastAsia="hr-HR"/>
        </w:rPr>
        <w:t>, and closes off the surface of 24.0 ha. The reservoir length</w:t>
      </w:r>
      <w:bookmarkStart w:id="0" w:name="_GoBack"/>
      <w:bookmarkEnd w:id="0"/>
      <w:r w:rsidR="006F29C4" w:rsidRPr="00FA5E5B">
        <w:rPr>
          <w:rFonts w:ascii="Arial" w:eastAsia="Times New Roman" w:hAnsi="Arial" w:cs="Arial"/>
          <w:lang w:val="en-GB" w:eastAsia="hr-HR"/>
        </w:rPr>
        <w:t xml:space="preserve"> is 0.77 km. The designed dam length above the terrain surface is 4.50 m. Upstream of the dam, regulation works are planned for dislocation of the river bed route to bring water to the intake structure of the bottom outlet and facilitate </w:t>
      </w:r>
      <w:r w:rsidR="000A696C" w:rsidRPr="00FA5E5B">
        <w:rPr>
          <w:rFonts w:ascii="Arial" w:eastAsia="Times New Roman" w:hAnsi="Arial" w:cs="Arial"/>
          <w:lang w:val="en-GB" w:eastAsia="hr-HR"/>
        </w:rPr>
        <w:t xml:space="preserve">full </w:t>
      </w:r>
      <w:r w:rsidR="006F29C4" w:rsidRPr="00FA5E5B">
        <w:rPr>
          <w:rFonts w:ascii="Arial" w:eastAsia="Times New Roman" w:hAnsi="Arial" w:cs="Arial"/>
          <w:lang w:val="en-GB" w:eastAsia="hr-HR"/>
        </w:rPr>
        <w:t xml:space="preserve">emptying of the reservoir. </w:t>
      </w:r>
      <w:r w:rsidR="000A696C" w:rsidRPr="00FA5E5B">
        <w:rPr>
          <w:rFonts w:ascii="Arial" w:eastAsia="Times New Roman" w:hAnsi="Arial" w:cs="Arial"/>
          <w:lang w:val="en-GB" w:eastAsia="hr-HR"/>
        </w:rPr>
        <w:t>The project anticipates construction of a receiving canal (regulated riv</w:t>
      </w:r>
      <w:r w:rsidR="00155172" w:rsidRPr="00FA5E5B">
        <w:rPr>
          <w:rFonts w:ascii="Arial" w:eastAsia="Times New Roman" w:hAnsi="Arial" w:cs="Arial"/>
          <w:lang w:val="en-GB" w:eastAsia="hr-HR"/>
        </w:rPr>
        <w:t>er bed) in the length</w:t>
      </w:r>
      <w:r w:rsidR="000A696C" w:rsidRPr="00FA5E5B">
        <w:rPr>
          <w:rFonts w:ascii="Arial" w:eastAsia="Times New Roman" w:hAnsi="Arial" w:cs="Arial"/>
          <w:lang w:val="en-GB" w:eastAsia="hr-HR"/>
        </w:rPr>
        <w:t xml:space="preserve"> of 593.30 m </w:t>
      </w:r>
      <w:r w:rsidR="00361FD6">
        <w:rPr>
          <w:rFonts w:ascii="Arial" w:eastAsia="Times New Roman" w:hAnsi="Arial" w:cs="Arial"/>
          <w:lang w:val="en-GB" w:eastAsia="hr-HR"/>
        </w:rPr>
        <w:t>in front of</w:t>
      </w:r>
      <w:r w:rsidR="000A696C" w:rsidRPr="00FA5E5B">
        <w:rPr>
          <w:rFonts w:ascii="Arial" w:eastAsia="Times New Roman" w:hAnsi="Arial" w:cs="Arial"/>
          <w:lang w:val="en-GB" w:eastAsia="hr-HR"/>
        </w:rPr>
        <w:t xml:space="preserve"> the intake structure of the bottom outlet and along the edge of the reservoir area fo</w:t>
      </w:r>
      <w:r w:rsidR="00361FD6">
        <w:rPr>
          <w:rFonts w:ascii="Arial" w:eastAsia="Times New Roman" w:hAnsi="Arial" w:cs="Arial"/>
          <w:lang w:val="en-GB" w:eastAsia="hr-HR"/>
        </w:rPr>
        <w:t xml:space="preserve">r receiving and transporting </w:t>
      </w:r>
      <w:r w:rsidR="000A696C" w:rsidRPr="00FA5E5B">
        <w:rPr>
          <w:rFonts w:ascii="Arial" w:eastAsia="Times New Roman" w:hAnsi="Arial" w:cs="Arial"/>
          <w:lang w:val="en-GB" w:eastAsia="hr-HR"/>
        </w:rPr>
        <w:t xml:space="preserve">waters from the basin </w:t>
      </w:r>
      <w:r w:rsidR="00D71BEA">
        <w:rPr>
          <w:rFonts w:ascii="Arial" w:eastAsia="Times New Roman" w:hAnsi="Arial" w:cs="Arial"/>
          <w:lang w:val="en-GB" w:eastAsia="hr-HR"/>
        </w:rPr>
        <w:t>for</w:t>
      </w:r>
      <w:r w:rsidR="000A696C" w:rsidRPr="00FA5E5B">
        <w:rPr>
          <w:rFonts w:ascii="Arial" w:eastAsia="Times New Roman" w:hAnsi="Arial" w:cs="Arial"/>
          <w:lang w:val="en-GB" w:eastAsia="hr-HR"/>
        </w:rPr>
        <w:t xml:space="preserve"> </w:t>
      </w:r>
      <w:r w:rsidR="00D71BEA">
        <w:rPr>
          <w:rFonts w:ascii="Arial" w:eastAsia="Times New Roman" w:hAnsi="Arial" w:cs="Arial"/>
          <w:lang w:val="en-GB" w:eastAsia="hr-HR"/>
        </w:rPr>
        <w:t xml:space="preserve">the </w:t>
      </w:r>
      <w:r w:rsidR="000A696C" w:rsidRPr="00FA5E5B">
        <w:rPr>
          <w:rFonts w:ascii="Arial" w:eastAsia="Times New Roman" w:hAnsi="Arial" w:cs="Arial"/>
          <w:lang w:val="en-GB" w:eastAsia="hr-HR"/>
        </w:rPr>
        <w:t>case when the reservoir is emptied</w:t>
      </w:r>
      <w:r w:rsidR="00D71BEA">
        <w:rPr>
          <w:rFonts w:ascii="Arial" w:eastAsia="Times New Roman" w:hAnsi="Arial" w:cs="Arial"/>
          <w:lang w:val="en-GB" w:eastAsia="hr-HR"/>
        </w:rPr>
        <w:t xml:space="preserve"> and the</w:t>
      </w:r>
      <w:r w:rsidR="000A696C" w:rsidRPr="00FA5E5B">
        <w:rPr>
          <w:rFonts w:ascii="Arial" w:eastAsia="Times New Roman" w:hAnsi="Arial" w:cs="Arial"/>
          <w:lang w:val="en-GB" w:eastAsia="hr-HR"/>
        </w:rPr>
        <w:t xml:space="preserve"> waters spill over the flood protection structures (bottom outlet and overflow) and the lateral amelioration drainage canal which flows into the </w:t>
      </w:r>
      <w:r w:rsidR="004713E5" w:rsidRPr="00FA5E5B">
        <w:rPr>
          <w:rFonts w:ascii="Arial" w:eastAsia="Times New Roman" w:hAnsi="Arial" w:cs="Arial"/>
          <w:lang w:val="en-GB" w:eastAsia="hr-HR"/>
        </w:rPr>
        <w:t xml:space="preserve">relief canal for amelioration drainage of the surrounding agricultural land. Works on the construction of the reservoir dam will be performed in phases: emptying of the reservoir and downstream basin (fish pond) in coordination with </w:t>
      </w:r>
      <w:r w:rsidR="00D71BEA">
        <w:rPr>
          <w:rFonts w:ascii="Arial" w:eastAsia="Times New Roman" w:hAnsi="Arial" w:cs="Arial"/>
          <w:lang w:val="en-GB" w:eastAsia="hr-HR"/>
        </w:rPr>
        <w:t xml:space="preserve">the </w:t>
      </w:r>
      <w:r w:rsidR="004713E5" w:rsidRPr="00FA5E5B">
        <w:rPr>
          <w:rFonts w:ascii="Arial" w:eastAsia="Times New Roman" w:hAnsi="Arial" w:cs="Arial"/>
          <w:lang w:val="en-GB" w:eastAsia="hr-HR"/>
        </w:rPr>
        <w:t>sporting and fishing association “</w:t>
      </w:r>
      <w:proofErr w:type="spellStart"/>
      <w:r w:rsidR="004713E5" w:rsidRPr="00FA5E5B">
        <w:rPr>
          <w:rFonts w:ascii="Arial" w:eastAsia="Times New Roman" w:hAnsi="Arial" w:cs="Arial"/>
          <w:lang w:val="en-GB" w:eastAsia="hr-HR"/>
        </w:rPr>
        <w:t>Đurđenovac</w:t>
      </w:r>
      <w:proofErr w:type="spellEnd"/>
      <w:r w:rsidR="004713E5" w:rsidRPr="00FA5E5B">
        <w:rPr>
          <w:rFonts w:ascii="Arial" w:eastAsia="Times New Roman" w:hAnsi="Arial" w:cs="Arial"/>
          <w:lang w:val="en-GB" w:eastAsia="hr-HR"/>
        </w:rPr>
        <w:t xml:space="preserve">”, with </w:t>
      </w:r>
      <w:r w:rsidR="00155172" w:rsidRPr="00FA5E5B">
        <w:rPr>
          <w:rFonts w:ascii="Arial" w:eastAsia="Times New Roman" w:hAnsi="Arial" w:cs="Arial"/>
          <w:lang w:val="en-GB" w:eastAsia="hr-HR"/>
        </w:rPr>
        <w:t xml:space="preserve">care taken of the fish stock: </w:t>
      </w:r>
      <w:r w:rsidR="004713E5" w:rsidRPr="00FA5E5B">
        <w:rPr>
          <w:rFonts w:ascii="Arial" w:eastAsia="Times New Roman" w:hAnsi="Arial" w:cs="Arial"/>
          <w:lang w:val="en-GB" w:eastAsia="hr-HR"/>
        </w:rPr>
        <w:t xml:space="preserve">directing of water into the receiving canal along the edge of the reservoir area, if necessary also </w:t>
      </w:r>
      <w:r w:rsidR="00D71BEA">
        <w:rPr>
          <w:rFonts w:ascii="Arial" w:eastAsia="Times New Roman" w:hAnsi="Arial" w:cs="Arial"/>
          <w:lang w:val="en-GB" w:eastAsia="hr-HR"/>
        </w:rPr>
        <w:t xml:space="preserve">the </w:t>
      </w:r>
      <w:r w:rsidR="004713E5" w:rsidRPr="00FA5E5B">
        <w:rPr>
          <w:rFonts w:ascii="Arial" w:eastAsia="Times New Roman" w:hAnsi="Arial" w:cs="Arial"/>
          <w:lang w:val="en-GB" w:eastAsia="hr-HR"/>
        </w:rPr>
        <w:t>removal of mud from the bottom and topsoil from the upstream slope of the existing dike and execution of a cut in the dike and disposal of excavated mud; construction of flood protection structures; extraction of clayey material from t</w:t>
      </w:r>
      <w:r w:rsidR="00155172" w:rsidRPr="00FA5E5B">
        <w:rPr>
          <w:rFonts w:ascii="Arial" w:eastAsia="Times New Roman" w:hAnsi="Arial" w:cs="Arial"/>
          <w:lang w:val="en-GB" w:eastAsia="hr-HR"/>
        </w:rPr>
        <w:t>he planned exploitation field a</w:t>
      </w:r>
      <w:r w:rsidR="004713E5" w:rsidRPr="00FA5E5B">
        <w:rPr>
          <w:rFonts w:ascii="Arial" w:eastAsia="Times New Roman" w:hAnsi="Arial" w:cs="Arial"/>
          <w:lang w:val="en-GB" w:eastAsia="hr-HR"/>
        </w:rPr>
        <w:t xml:space="preserve">nd from the cut </w:t>
      </w:r>
      <w:r w:rsidR="00155172" w:rsidRPr="00FA5E5B">
        <w:rPr>
          <w:rFonts w:ascii="Arial" w:eastAsia="Times New Roman" w:hAnsi="Arial" w:cs="Arial"/>
          <w:lang w:val="en-GB" w:eastAsia="hr-HR"/>
        </w:rPr>
        <w:t>for</w:t>
      </w:r>
      <w:r w:rsidR="004713E5" w:rsidRPr="00FA5E5B">
        <w:rPr>
          <w:rFonts w:ascii="Arial" w:eastAsia="Times New Roman" w:hAnsi="Arial" w:cs="Arial"/>
          <w:lang w:val="en-GB" w:eastAsia="hr-HR"/>
        </w:rPr>
        <w:t xml:space="preserve"> the lateral canal; laying the upstream slope of the earthen dam </w:t>
      </w:r>
      <w:proofErr w:type="spellStart"/>
      <w:r w:rsidR="00155172" w:rsidRPr="00FA5E5B">
        <w:rPr>
          <w:rFonts w:ascii="Arial" w:eastAsia="Times New Roman" w:hAnsi="Arial" w:cs="Arial"/>
          <w:lang w:val="en-GB" w:eastAsia="hr-HR"/>
        </w:rPr>
        <w:t>Švajcarija</w:t>
      </w:r>
      <w:proofErr w:type="spellEnd"/>
      <w:r w:rsidR="00155172" w:rsidRPr="00FA5E5B">
        <w:rPr>
          <w:rFonts w:ascii="Arial" w:eastAsia="Times New Roman" w:hAnsi="Arial" w:cs="Arial"/>
          <w:lang w:val="en-GB" w:eastAsia="hr-HR"/>
        </w:rPr>
        <w:t xml:space="preserve"> with </w:t>
      </w:r>
      <w:r w:rsidR="004713E5" w:rsidRPr="00FA5E5B">
        <w:rPr>
          <w:rFonts w:ascii="Arial" w:eastAsia="Times New Roman" w:hAnsi="Arial" w:cs="Arial"/>
          <w:lang w:val="en-GB" w:eastAsia="hr-HR"/>
        </w:rPr>
        <w:t>a l</w:t>
      </w:r>
      <w:r w:rsidR="00155172" w:rsidRPr="00FA5E5B">
        <w:rPr>
          <w:rFonts w:ascii="Arial" w:eastAsia="Times New Roman" w:hAnsi="Arial" w:cs="Arial"/>
          <w:lang w:val="en-GB" w:eastAsia="hr-HR"/>
        </w:rPr>
        <w:t>iner; backfilling of the pit in the exploitation field and cleaning of the construction site, and returning the environment of the project to its state prior to the start of works (filling and restocking of the fish pond, etc.).</w:t>
      </w:r>
    </w:p>
    <w:p w:rsidR="006F73F1" w:rsidRPr="00FA5E5B" w:rsidRDefault="006F73F1" w:rsidP="006F73F1">
      <w:pPr>
        <w:pStyle w:val="ListParagraph"/>
        <w:ind w:left="0" w:firstLine="360"/>
        <w:jc w:val="both"/>
        <w:rPr>
          <w:rFonts w:ascii="Arial" w:eastAsia="Times New Roman" w:hAnsi="Arial" w:cs="Arial"/>
          <w:lang w:val="en-GB" w:eastAsia="hr-HR"/>
        </w:rPr>
      </w:pPr>
    </w:p>
    <w:p w:rsidR="006F73F1" w:rsidRPr="00FA5E5B" w:rsidRDefault="00155172" w:rsidP="006F73F1">
      <w:pPr>
        <w:pStyle w:val="ListParagraph"/>
        <w:ind w:left="0" w:firstLine="360"/>
        <w:jc w:val="both"/>
        <w:rPr>
          <w:rFonts w:ascii="Arial" w:eastAsia="Times New Roman" w:hAnsi="Arial" w:cs="Arial"/>
          <w:lang w:val="en-GB" w:eastAsia="hr-HR"/>
        </w:rPr>
      </w:pPr>
      <w:r w:rsidRPr="00FA5E5B">
        <w:rPr>
          <w:rFonts w:ascii="Arial" w:eastAsia="Times New Roman" w:hAnsi="Arial" w:cs="Arial"/>
          <w:lang w:val="en-GB" w:eastAsia="hr-HR"/>
        </w:rPr>
        <w:t xml:space="preserve">Considering the location and characteristics of the project, during the procedure, pursuant to Article 29, paragraph 1 of the Regulation on environmental impact assessment, opinions </w:t>
      </w:r>
      <w:r w:rsidR="00D71BEA">
        <w:rPr>
          <w:rFonts w:ascii="Arial" w:eastAsia="Times New Roman" w:hAnsi="Arial" w:cs="Arial"/>
          <w:lang w:val="en-GB" w:eastAsia="hr-HR"/>
        </w:rPr>
        <w:t>were</w:t>
      </w:r>
      <w:r w:rsidRPr="00FA5E5B">
        <w:rPr>
          <w:rFonts w:ascii="Arial" w:eastAsia="Times New Roman" w:hAnsi="Arial" w:cs="Arial"/>
          <w:lang w:val="en-GB" w:eastAsia="hr-HR"/>
        </w:rPr>
        <w:t xml:space="preserve"> requested from the State Institute for Nature Protection and Municipalities </w:t>
      </w:r>
      <w:proofErr w:type="spellStart"/>
      <w:r w:rsidRPr="00FA5E5B">
        <w:rPr>
          <w:rFonts w:ascii="Arial" w:eastAsia="Times New Roman" w:hAnsi="Arial" w:cs="Arial"/>
          <w:lang w:val="en-GB" w:eastAsia="hr-HR"/>
        </w:rPr>
        <w:t>Feričanci</w:t>
      </w:r>
      <w:proofErr w:type="spellEnd"/>
      <w:r w:rsidRPr="00FA5E5B">
        <w:rPr>
          <w:rFonts w:ascii="Arial" w:eastAsia="Times New Roman" w:hAnsi="Arial" w:cs="Arial"/>
          <w:lang w:val="en-GB" w:eastAsia="hr-HR"/>
        </w:rPr>
        <w:t xml:space="preserve"> and </w:t>
      </w:r>
      <w:proofErr w:type="spellStart"/>
      <w:r w:rsidRPr="00FA5E5B">
        <w:rPr>
          <w:rFonts w:ascii="Arial" w:eastAsia="Times New Roman" w:hAnsi="Arial" w:cs="Arial"/>
          <w:lang w:val="en-GB" w:eastAsia="hr-HR"/>
        </w:rPr>
        <w:t>Donja</w:t>
      </w:r>
      <w:proofErr w:type="spellEnd"/>
      <w:r w:rsidRPr="00FA5E5B">
        <w:rPr>
          <w:rFonts w:ascii="Arial" w:eastAsia="Times New Roman" w:hAnsi="Arial" w:cs="Arial"/>
          <w:lang w:val="en-GB" w:eastAsia="hr-HR"/>
        </w:rPr>
        <w:t xml:space="preserve"> </w:t>
      </w:r>
      <w:proofErr w:type="spellStart"/>
      <w:r w:rsidRPr="00FA5E5B">
        <w:rPr>
          <w:rFonts w:ascii="Arial" w:eastAsia="Times New Roman" w:hAnsi="Arial" w:cs="Arial"/>
          <w:lang w:val="en-GB" w:eastAsia="hr-HR"/>
        </w:rPr>
        <w:t>Motičina</w:t>
      </w:r>
      <w:proofErr w:type="spellEnd"/>
      <w:r w:rsidRPr="00FA5E5B">
        <w:rPr>
          <w:rFonts w:ascii="Arial" w:eastAsia="Times New Roman" w:hAnsi="Arial" w:cs="Arial"/>
          <w:lang w:val="en-GB" w:eastAsia="hr-HR"/>
        </w:rPr>
        <w:t xml:space="preserve"> regarding the need for en</w:t>
      </w:r>
      <w:r w:rsidR="00D71BEA">
        <w:rPr>
          <w:rFonts w:ascii="Arial" w:eastAsia="Times New Roman" w:hAnsi="Arial" w:cs="Arial"/>
          <w:lang w:val="en-GB" w:eastAsia="hr-HR"/>
        </w:rPr>
        <w:t>vironmental impact assessment for</w:t>
      </w:r>
      <w:r w:rsidRPr="00FA5E5B">
        <w:rPr>
          <w:rFonts w:ascii="Arial" w:eastAsia="Times New Roman" w:hAnsi="Arial" w:cs="Arial"/>
          <w:lang w:val="en-GB" w:eastAsia="hr-HR"/>
        </w:rPr>
        <w:t xml:space="preserve"> the project. In compliance with the Regulation on environmental impact assessment and the Regulation on Information and Participation of the Public and Public Concerned in Environmental Matters (Official </w:t>
      </w:r>
      <w:r w:rsidRPr="00FA5E5B">
        <w:rPr>
          <w:rFonts w:ascii="Arial" w:eastAsia="Times New Roman" w:hAnsi="Arial" w:cs="Arial"/>
          <w:lang w:val="en-GB" w:eastAsia="hr-HR"/>
        </w:rPr>
        <w:lastRenderedPageBreak/>
        <w:t xml:space="preserve">Gazette No. 64/08), the public was also informed about the request of </w:t>
      </w:r>
      <w:proofErr w:type="spellStart"/>
      <w:r w:rsidRPr="00FA5E5B">
        <w:rPr>
          <w:rFonts w:ascii="Arial" w:eastAsia="Times New Roman" w:hAnsi="Arial" w:cs="Arial"/>
          <w:lang w:val="en-GB" w:eastAsia="hr-HR"/>
        </w:rPr>
        <w:t>Hrvatske</w:t>
      </w:r>
      <w:proofErr w:type="spellEnd"/>
      <w:r w:rsidRPr="00FA5E5B">
        <w:rPr>
          <w:rFonts w:ascii="Arial" w:eastAsia="Times New Roman" w:hAnsi="Arial" w:cs="Arial"/>
          <w:lang w:val="en-GB" w:eastAsia="hr-HR"/>
        </w:rPr>
        <w:t xml:space="preserve"> </w:t>
      </w:r>
      <w:proofErr w:type="spellStart"/>
      <w:r w:rsidRPr="00FA5E5B">
        <w:rPr>
          <w:rFonts w:ascii="Arial" w:eastAsia="Times New Roman" w:hAnsi="Arial" w:cs="Arial"/>
          <w:lang w:val="en-GB" w:eastAsia="hr-HR"/>
        </w:rPr>
        <w:t>vode</w:t>
      </w:r>
      <w:proofErr w:type="spellEnd"/>
      <w:r w:rsidRPr="00FA5E5B">
        <w:rPr>
          <w:rFonts w:ascii="Arial" w:eastAsia="Times New Roman" w:hAnsi="Arial" w:cs="Arial"/>
          <w:lang w:val="en-GB" w:eastAsia="hr-HR"/>
        </w:rPr>
        <w:t xml:space="preserve">. The information was published on the web page </w:t>
      </w:r>
      <w:r w:rsidR="009D1EAF" w:rsidRPr="00FA5E5B">
        <w:rPr>
          <w:rFonts w:ascii="Arial" w:eastAsia="Times New Roman" w:hAnsi="Arial" w:cs="Arial"/>
          <w:lang w:val="en-GB" w:eastAsia="hr-HR"/>
        </w:rPr>
        <w:t xml:space="preserve">and </w:t>
      </w:r>
      <w:r w:rsidRPr="00FA5E5B">
        <w:rPr>
          <w:rFonts w:ascii="Arial" w:eastAsia="Times New Roman" w:hAnsi="Arial" w:cs="Arial"/>
          <w:lang w:val="en-GB" w:eastAsia="hr-HR"/>
        </w:rPr>
        <w:t>the bulleting board</w:t>
      </w:r>
      <w:r w:rsidR="009D1EAF" w:rsidRPr="00FA5E5B">
        <w:rPr>
          <w:rFonts w:ascii="Arial" w:eastAsia="Times New Roman" w:hAnsi="Arial" w:cs="Arial"/>
          <w:lang w:val="en-GB" w:eastAsia="hr-HR"/>
        </w:rPr>
        <w:t xml:space="preserve"> of the Osijek-</w:t>
      </w:r>
      <w:proofErr w:type="spellStart"/>
      <w:r w:rsidR="009D1EAF" w:rsidRPr="00FA5E5B">
        <w:rPr>
          <w:rFonts w:ascii="Arial" w:eastAsia="Times New Roman" w:hAnsi="Arial" w:cs="Arial"/>
          <w:lang w:val="en-GB" w:eastAsia="hr-HR"/>
        </w:rPr>
        <w:t>Baranja</w:t>
      </w:r>
      <w:proofErr w:type="spellEnd"/>
      <w:r w:rsidR="009D1EAF" w:rsidRPr="00FA5E5B">
        <w:rPr>
          <w:rFonts w:ascii="Arial" w:eastAsia="Times New Roman" w:hAnsi="Arial" w:cs="Arial"/>
          <w:lang w:val="en-GB" w:eastAsia="hr-HR"/>
        </w:rPr>
        <w:t xml:space="preserve"> County in the period from 29 December 2010 to 31 January 2011. </w:t>
      </w:r>
    </w:p>
    <w:p w:rsidR="006F73F1" w:rsidRPr="00FA5E5B" w:rsidRDefault="006F73F1" w:rsidP="006F73F1">
      <w:pPr>
        <w:pStyle w:val="ListParagraph"/>
        <w:ind w:left="0" w:firstLine="360"/>
        <w:jc w:val="both"/>
        <w:rPr>
          <w:rFonts w:ascii="Arial" w:eastAsia="Times New Roman" w:hAnsi="Arial" w:cs="Arial"/>
          <w:lang w:val="en-GB" w:eastAsia="hr-HR"/>
        </w:rPr>
      </w:pPr>
    </w:p>
    <w:p w:rsidR="006F73F1" w:rsidRPr="00FA5E5B" w:rsidRDefault="009D1EAF" w:rsidP="006F73F1">
      <w:pPr>
        <w:pStyle w:val="ListParagraph"/>
        <w:ind w:left="0" w:firstLine="360"/>
        <w:jc w:val="both"/>
        <w:rPr>
          <w:rFonts w:ascii="Arial" w:eastAsia="Times New Roman" w:hAnsi="Arial" w:cs="Arial"/>
          <w:lang w:val="en-GB" w:eastAsia="hr-HR"/>
        </w:rPr>
      </w:pPr>
      <w:r w:rsidRPr="00FA5E5B">
        <w:rPr>
          <w:rFonts w:ascii="Arial" w:eastAsia="Times New Roman" w:hAnsi="Arial" w:cs="Arial"/>
          <w:lang w:val="en-GB" w:eastAsia="hr-HR"/>
        </w:rPr>
        <w:t>Of the requested opinions, the following were received within the proscribed period</w:t>
      </w:r>
      <w:r w:rsidR="006F73F1" w:rsidRPr="00FA5E5B">
        <w:rPr>
          <w:rFonts w:ascii="Arial" w:eastAsia="Times New Roman" w:hAnsi="Arial" w:cs="Arial"/>
          <w:lang w:val="en-GB" w:eastAsia="hr-HR"/>
        </w:rPr>
        <w:t>:</w:t>
      </w:r>
    </w:p>
    <w:p w:rsidR="006F73F1" w:rsidRPr="00FA5E5B" w:rsidRDefault="006F73F1" w:rsidP="006F73F1">
      <w:pPr>
        <w:pStyle w:val="ListParagraph"/>
        <w:ind w:left="0" w:firstLine="360"/>
        <w:jc w:val="both"/>
        <w:rPr>
          <w:rFonts w:ascii="Arial" w:eastAsia="Times New Roman" w:hAnsi="Arial" w:cs="Arial"/>
          <w:lang w:val="en-GB" w:eastAsia="hr-HR"/>
        </w:rPr>
      </w:pPr>
    </w:p>
    <w:p w:rsidR="0084422C" w:rsidRPr="00FA5E5B" w:rsidRDefault="009D1EAF" w:rsidP="00D71BEA">
      <w:pPr>
        <w:pStyle w:val="ListParagraph"/>
        <w:ind w:hanging="360"/>
        <w:jc w:val="both"/>
        <w:rPr>
          <w:rFonts w:ascii="Arial" w:eastAsia="Times New Roman" w:hAnsi="Arial" w:cs="Arial"/>
          <w:lang w:val="en-GB" w:eastAsia="hr-HR"/>
        </w:rPr>
      </w:pPr>
      <w:r w:rsidRPr="00FA5E5B">
        <w:rPr>
          <w:rFonts w:ascii="Arial" w:eastAsia="Times New Roman" w:hAnsi="Arial" w:cs="Arial"/>
          <w:lang w:val="en-GB" w:eastAsia="hr-HR"/>
        </w:rPr>
        <w:t>-</w:t>
      </w:r>
      <w:r w:rsidRPr="00FA5E5B">
        <w:rPr>
          <w:rFonts w:ascii="Arial" w:eastAsia="Times New Roman" w:hAnsi="Arial" w:cs="Arial"/>
          <w:lang w:val="en-GB" w:eastAsia="hr-HR"/>
        </w:rPr>
        <w:tab/>
      </w:r>
      <w:r w:rsidR="006F73F1" w:rsidRPr="00FA5E5B">
        <w:rPr>
          <w:rFonts w:ascii="Arial" w:eastAsia="Times New Roman" w:hAnsi="Arial" w:cs="Arial"/>
          <w:lang w:val="en-GB" w:eastAsia="hr-HR"/>
        </w:rPr>
        <w:t>The</w:t>
      </w:r>
      <w:r w:rsidRPr="00FA5E5B">
        <w:rPr>
          <w:rFonts w:ascii="Arial" w:eastAsia="Times New Roman" w:hAnsi="Arial" w:cs="Arial"/>
          <w:lang w:val="en-GB" w:eastAsia="hr-HR"/>
        </w:rPr>
        <w:t xml:space="preserve"> opinion of the</w:t>
      </w:r>
      <w:r w:rsidR="006F73F1" w:rsidRPr="00FA5E5B">
        <w:rPr>
          <w:rFonts w:ascii="Arial" w:eastAsia="Times New Roman" w:hAnsi="Arial" w:cs="Arial"/>
          <w:lang w:val="en-GB" w:eastAsia="hr-HR"/>
        </w:rPr>
        <w:t xml:space="preserve"> State Institute for Nature Protection from Zagreb, Class: 612-07/1</w:t>
      </w:r>
      <w:r w:rsidRPr="00FA5E5B">
        <w:rPr>
          <w:rFonts w:ascii="Arial" w:eastAsia="Times New Roman" w:hAnsi="Arial" w:cs="Arial"/>
          <w:lang w:val="en-GB" w:eastAsia="hr-HR"/>
        </w:rPr>
        <w:t>0-29/2, Reg. No.: 366-07-7</w:t>
      </w:r>
      <w:r w:rsidR="006F73F1" w:rsidRPr="00FA5E5B">
        <w:rPr>
          <w:rFonts w:ascii="Arial" w:eastAsia="Times New Roman" w:hAnsi="Arial" w:cs="Arial"/>
          <w:lang w:val="en-GB" w:eastAsia="hr-HR"/>
        </w:rPr>
        <w:t>-1</w:t>
      </w:r>
      <w:r w:rsidRPr="00FA5E5B">
        <w:rPr>
          <w:rFonts w:ascii="Arial" w:eastAsia="Times New Roman" w:hAnsi="Arial" w:cs="Arial"/>
          <w:lang w:val="en-GB" w:eastAsia="hr-HR"/>
        </w:rPr>
        <w:t>0-2</w:t>
      </w:r>
      <w:r w:rsidR="006F73F1" w:rsidRPr="00FA5E5B">
        <w:rPr>
          <w:rFonts w:ascii="Arial" w:eastAsia="Times New Roman" w:hAnsi="Arial" w:cs="Arial"/>
          <w:lang w:val="en-GB" w:eastAsia="hr-HR"/>
        </w:rPr>
        <w:t xml:space="preserve"> of 1</w:t>
      </w:r>
      <w:r w:rsidRPr="00FA5E5B">
        <w:rPr>
          <w:rFonts w:ascii="Arial" w:eastAsia="Times New Roman" w:hAnsi="Arial" w:cs="Arial"/>
          <w:lang w:val="en-GB" w:eastAsia="hr-HR"/>
        </w:rPr>
        <w:t xml:space="preserve">1 January 2011, in which it is stated that, considering the distance of the project from the area of the ecological network, </w:t>
      </w:r>
      <w:r w:rsidR="00D71BEA">
        <w:rPr>
          <w:rFonts w:ascii="Arial" w:eastAsia="Times New Roman" w:hAnsi="Arial" w:cs="Arial"/>
          <w:lang w:val="en-GB" w:eastAsia="hr-HR"/>
        </w:rPr>
        <w:t>the screening report for the project</w:t>
      </w:r>
      <w:r w:rsidR="0084422C" w:rsidRPr="00FA5E5B">
        <w:rPr>
          <w:rFonts w:ascii="Arial" w:eastAsia="Times New Roman" w:hAnsi="Arial" w:cs="Arial"/>
          <w:lang w:val="en-GB" w:eastAsia="hr-HR"/>
        </w:rPr>
        <w:t xml:space="preserve"> </w:t>
      </w:r>
      <w:r w:rsidR="00D71BEA">
        <w:rPr>
          <w:rFonts w:ascii="Arial" w:eastAsia="Times New Roman" w:hAnsi="Arial" w:cs="Arial"/>
          <w:lang w:val="en-GB" w:eastAsia="hr-HR"/>
        </w:rPr>
        <w:t xml:space="preserve">can exclude </w:t>
      </w:r>
      <w:r w:rsidR="0084422C" w:rsidRPr="00FA5E5B">
        <w:rPr>
          <w:rFonts w:ascii="Arial" w:eastAsia="Times New Roman" w:hAnsi="Arial" w:cs="Arial"/>
          <w:lang w:val="en-GB" w:eastAsia="hr-HR"/>
        </w:rPr>
        <w:t xml:space="preserve">the possibility </w:t>
      </w:r>
      <w:r w:rsidR="00D71BEA">
        <w:rPr>
          <w:rFonts w:ascii="Arial" w:eastAsia="Times New Roman" w:hAnsi="Arial" w:cs="Arial"/>
          <w:lang w:val="en-GB" w:eastAsia="hr-HR"/>
        </w:rPr>
        <w:t xml:space="preserve">of significant </w:t>
      </w:r>
      <w:r w:rsidR="0084422C" w:rsidRPr="00FA5E5B">
        <w:rPr>
          <w:rFonts w:ascii="Arial" w:eastAsia="Times New Roman" w:hAnsi="Arial" w:cs="Arial"/>
          <w:lang w:val="en-GB" w:eastAsia="hr-HR"/>
        </w:rPr>
        <w:t>negative impacts on the integrity and conservat</w:t>
      </w:r>
      <w:r w:rsidR="00D71BEA">
        <w:rPr>
          <w:rFonts w:ascii="Arial" w:eastAsia="Times New Roman" w:hAnsi="Arial" w:cs="Arial"/>
          <w:lang w:val="en-GB" w:eastAsia="hr-HR"/>
        </w:rPr>
        <w:t xml:space="preserve">ion objectives of </w:t>
      </w:r>
      <w:r w:rsidR="0084422C" w:rsidRPr="00FA5E5B">
        <w:rPr>
          <w:rFonts w:ascii="Arial" w:eastAsia="Times New Roman" w:hAnsi="Arial" w:cs="Arial"/>
          <w:lang w:val="en-GB" w:eastAsia="hr-HR"/>
        </w:rPr>
        <w:t xml:space="preserve">the ecological network </w:t>
      </w:r>
      <w:r w:rsidR="00D71BEA">
        <w:rPr>
          <w:rFonts w:ascii="Arial" w:eastAsia="Times New Roman" w:hAnsi="Arial" w:cs="Arial"/>
          <w:lang w:val="en-GB" w:eastAsia="hr-HR"/>
        </w:rPr>
        <w:t>areas</w:t>
      </w:r>
      <w:r w:rsidR="0084422C" w:rsidRPr="00FA5E5B">
        <w:rPr>
          <w:rFonts w:ascii="Arial" w:eastAsia="Times New Roman" w:hAnsi="Arial" w:cs="Arial"/>
          <w:lang w:val="en-GB" w:eastAsia="hr-HR"/>
        </w:rPr>
        <w:t>, that the project is, therefore, acceptable</w:t>
      </w:r>
      <w:r w:rsidR="00D71BEA">
        <w:rPr>
          <w:rFonts w:ascii="Arial" w:eastAsia="Times New Roman" w:hAnsi="Arial" w:cs="Arial"/>
          <w:lang w:val="en-GB" w:eastAsia="hr-HR"/>
        </w:rPr>
        <w:t>,</w:t>
      </w:r>
      <w:r w:rsidR="0084422C" w:rsidRPr="00FA5E5B">
        <w:rPr>
          <w:rFonts w:ascii="Arial" w:eastAsia="Times New Roman" w:hAnsi="Arial" w:cs="Arial"/>
          <w:lang w:val="en-GB" w:eastAsia="hr-HR"/>
        </w:rPr>
        <w:t xml:space="preserve"> and that it is not necessary to conduct </w:t>
      </w:r>
      <w:r w:rsidR="00A93AA9" w:rsidRPr="00FA5E5B">
        <w:rPr>
          <w:rFonts w:ascii="Arial" w:eastAsia="Times New Roman" w:hAnsi="Arial" w:cs="Arial"/>
          <w:lang w:val="en-GB" w:eastAsia="hr-HR"/>
        </w:rPr>
        <w:t>the</w:t>
      </w:r>
      <w:r w:rsidR="00D71BEA" w:rsidRPr="00D71BEA">
        <w:t xml:space="preserve"> </w:t>
      </w:r>
      <w:r w:rsidR="00D71BEA" w:rsidRPr="00D71BEA">
        <w:rPr>
          <w:rFonts w:ascii="Arial" w:eastAsia="Times New Roman" w:hAnsi="Arial" w:cs="Arial"/>
          <w:lang w:val="en-GB" w:eastAsia="hr-HR"/>
        </w:rPr>
        <w:t>Main Assessment of the project</w:t>
      </w:r>
      <w:r w:rsidR="00D71BEA">
        <w:rPr>
          <w:rFonts w:ascii="Arial" w:eastAsia="Times New Roman" w:hAnsi="Arial" w:cs="Arial"/>
          <w:lang w:val="en-GB" w:eastAsia="hr-HR"/>
        </w:rPr>
        <w:t>.</w:t>
      </w:r>
      <w:r w:rsidR="006F73F1" w:rsidRPr="00FA5E5B">
        <w:rPr>
          <w:rFonts w:ascii="Arial" w:eastAsia="Times New Roman" w:hAnsi="Arial" w:cs="Arial"/>
          <w:lang w:val="en-GB" w:eastAsia="hr-HR"/>
        </w:rPr>
        <w:t xml:space="preserve"> </w:t>
      </w:r>
    </w:p>
    <w:p w:rsidR="0084422C" w:rsidRPr="00FA5E5B" w:rsidRDefault="0084422C" w:rsidP="0084422C">
      <w:pPr>
        <w:pStyle w:val="ListParagraph"/>
        <w:ind w:left="0" w:firstLine="360"/>
        <w:jc w:val="both"/>
        <w:rPr>
          <w:rFonts w:ascii="Arial" w:eastAsia="Times New Roman" w:hAnsi="Arial" w:cs="Arial"/>
          <w:lang w:val="en-GB" w:eastAsia="hr-HR"/>
        </w:rPr>
      </w:pPr>
    </w:p>
    <w:p w:rsidR="0084422C" w:rsidRDefault="0084422C" w:rsidP="0084422C">
      <w:pPr>
        <w:pStyle w:val="ListParagraph"/>
        <w:ind w:left="0" w:firstLine="360"/>
        <w:jc w:val="both"/>
        <w:rPr>
          <w:rFonts w:ascii="Arial" w:eastAsia="Times New Roman" w:hAnsi="Arial" w:cs="Arial"/>
          <w:lang w:val="en-GB" w:eastAsia="hr-HR"/>
        </w:rPr>
      </w:pPr>
      <w:r w:rsidRPr="00FA5E5B">
        <w:rPr>
          <w:rFonts w:ascii="Arial" w:eastAsia="Times New Roman" w:hAnsi="Arial" w:cs="Arial"/>
          <w:lang w:val="en-GB" w:eastAsia="hr-HR"/>
        </w:rPr>
        <w:t xml:space="preserve">- </w:t>
      </w:r>
      <w:r w:rsidRPr="00FA5E5B">
        <w:rPr>
          <w:rFonts w:ascii="Arial" w:eastAsia="Times New Roman" w:hAnsi="Arial" w:cs="Arial"/>
          <w:lang w:val="en-GB" w:eastAsia="hr-HR"/>
        </w:rPr>
        <w:tab/>
        <w:t xml:space="preserve">The opinion of the Municipality </w:t>
      </w:r>
      <w:proofErr w:type="spellStart"/>
      <w:r w:rsidRPr="00FA5E5B">
        <w:rPr>
          <w:rFonts w:ascii="Arial" w:eastAsia="Times New Roman" w:hAnsi="Arial" w:cs="Arial"/>
          <w:lang w:val="en-GB" w:eastAsia="hr-HR"/>
        </w:rPr>
        <w:t>Feričanci</w:t>
      </w:r>
      <w:proofErr w:type="spellEnd"/>
      <w:r w:rsidRPr="00FA5E5B">
        <w:rPr>
          <w:rFonts w:ascii="Arial" w:eastAsia="Times New Roman" w:hAnsi="Arial" w:cs="Arial"/>
          <w:lang w:val="en-GB" w:eastAsia="hr-HR"/>
        </w:rPr>
        <w:t xml:space="preserve">, Class: 351-03/11-01/01, Reg. No.: </w:t>
      </w:r>
      <w:r w:rsidRPr="00FA5E5B">
        <w:rPr>
          <w:rFonts w:ascii="Arial" w:eastAsia="Times New Roman" w:hAnsi="Arial" w:cs="Arial"/>
          <w:lang w:val="en-GB" w:eastAsia="hr-HR"/>
        </w:rPr>
        <w:tab/>
        <w:t xml:space="preserve">2149/03-11-02 of 29 January 2011, in which it is stated that the Municipality </w:t>
      </w:r>
      <w:r w:rsidRPr="00FA5E5B">
        <w:rPr>
          <w:rFonts w:ascii="Arial" w:eastAsia="Times New Roman" w:hAnsi="Arial" w:cs="Arial"/>
          <w:lang w:val="en-GB" w:eastAsia="hr-HR"/>
        </w:rPr>
        <w:tab/>
        <w:t xml:space="preserve">has no objections to the planned project. </w:t>
      </w:r>
    </w:p>
    <w:p w:rsidR="00D71BEA" w:rsidRPr="00FA5E5B" w:rsidRDefault="00D71BEA" w:rsidP="0084422C">
      <w:pPr>
        <w:pStyle w:val="ListParagraph"/>
        <w:ind w:left="0" w:firstLine="360"/>
        <w:jc w:val="both"/>
        <w:rPr>
          <w:rFonts w:ascii="Arial" w:eastAsia="Times New Roman" w:hAnsi="Arial" w:cs="Arial"/>
          <w:lang w:val="en-GB" w:eastAsia="hr-HR"/>
        </w:rPr>
      </w:pPr>
    </w:p>
    <w:p w:rsidR="0084422C" w:rsidRPr="00FA5E5B" w:rsidRDefault="0084422C" w:rsidP="0084422C">
      <w:pPr>
        <w:pStyle w:val="ListParagraph"/>
        <w:ind w:left="0" w:firstLine="360"/>
        <w:jc w:val="both"/>
        <w:rPr>
          <w:rFonts w:ascii="Arial" w:eastAsia="Times New Roman" w:hAnsi="Arial" w:cs="Arial"/>
          <w:lang w:val="en-GB" w:eastAsia="hr-HR"/>
        </w:rPr>
      </w:pPr>
      <w:r w:rsidRPr="00FA5E5B">
        <w:rPr>
          <w:rFonts w:ascii="Arial" w:eastAsia="Times New Roman" w:hAnsi="Arial" w:cs="Arial"/>
          <w:lang w:val="en-GB" w:eastAsia="hr-HR"/>
        </w:rPr>
        <w:t xml:space="preserve">The Municipality </w:t>
      </w:r>
      <w:proofErr w:type="spellStart"/>
      <w:r w:rsidRPr="00FA5E5B">
        <w:rPr>
          <w:rFonts w:ascii="Arial" w:eastAsia="Times New Roman" w:hAnsi="Arial" w:cs="Arial"/>
          <w:lang w:val="en-GB" w:eastAsia="hr-HR"/>
        </w:rPr>
        <w:t>Donja</w:t>
      </w:r>
      <w:proofErr w:type="spellEnd"/>
      <w:r w:rsidRPr="00FA5E5B">
        <w:rPr>
          <w:rFonts w:ascii="Arial" w:eastAsia="Times New Roman" w:hAnsi="Arial" w:cs="Arial"/>
          <w:lang w:val="en-GB" w:eastAsia="hr-HR"/>
        </w:rPr>
        <w:t xml:space="preserve"> </w:t>
      </w:r>
      <w:proofErr w:type="spellStart"/>
      <w:r w:rsidRPr="00FA5E5B">
        <w:rPr>
          <w:rFonts w:ascii="Arial" w:eastAsia="Times New Roman" w:hAnsi="Arial" w:cs="Arial"/>
          <w:lang w:val="en-GB" w:eastAsia="hr-HR"/>
        </w:rPr>
        <w:t>Motičina</w:t>
      </w:r>
      <w:proofErr w:type="spellEnd"/>
      <w:r w:rsidRPr="00FA5E5B">
        <w:rPr>
          <w:rFonts w:ascii="Arial" w:eastAsia="Times New Roman" w:hAnsi="Arial" w:cs="Arial"/>
          <w:lang w:val="en-GB" w:eastAsia="hr-HR"/>
        </w:rPr>
        <w:t xml:space="preserve"> did not submit its opinion to the inquiry sent to </w:t>
      </w:r>
      <w:r w:rsidR="00D71BEA">
        <w:rPr>
          <w:rFonts w:ascii="Arial" w:eastAsia="Times New Roman" w:hAnsi="Arial" w:cs="Arial"/>
          <w:lang w:val="en-GB" w:eastAsia="hr-HR"/>
        </w:rPr>
        <w:t>t</w:t>
      </w:r>
      <w:r w:rsidRPr="00FA5E5B">
        <w:rPr>
          <w:rFonts w:ascii="Arial" w:eastAsia="Times New Roman" w:hAnsi="Arial" w:cs="Arial"/>
          <w:lang w:val="en-GB" w:eastAsia="hr-HR"/>
        </w:rPr>
        <w:t xml:space="preserve">hem on 29 December 2010. There were no comments of the public on the information about the request published on the web page of the County. </w:t>
      </w:r>
    </w:p>
    <w:p w:rsidR="0084422C" w:rsidRPr="00FA5E5B" w:rsidRDefault="0084422C" w:rsidP="0084422C">
      <w:pPr>
        <w:pStyle w:val="ListParagraph"/>
        <w:ind w:left="0" w:firstLine="360"/>
        <w:jc w:val="both"/>
        <w:rPr>
          <w:rFonts w:ascii="Arial" w:eastAsia="Times New Roman" w:hAnsi="Arial" w:cs="Arial"/>
          <w:lang w:val="en-GB" w:eastAsia="hr-HR"/>
        </w:rPr>
      </w:pPr>
    </w:p>
    <w:p w:rsidR="006F73F1" w:rsidRPr="00FA5E5B" w:rsidRDefault="0084422C" w:rsidP="0084422C">
      <w:pPr>
        <w:pStyle w:val="ListParagraph"/>
        <w:ind w:left="0" w:firstLine="360"/>
        <w:jc w:val="both"/>
        <w:rPr>
          <w:rFonts w:ascii="Arial" w:eastAsia="Times New Roman" w:hAnsi="Arial" w:cs="Arial"/>
          <w:lang w:val="en-GB" w:eastAsia="hr-HR"/>
        </w:rPr>
      </w:pPr>
      <w:r w:rsidRPr="00FA5E5B">
        <w:rPr>
          <w:rFonts w:ascii="Arial" w:eastAsia="Times New Roman" w:hAnsi="Arial" w:cs="Arial"/>
          <w:lang w:val="en-GB" w:eastAsia="hr-HR"/>
        </w:rPr>
        <w:t xml:space="preserve">Based on </w:t>
      </w:r>
      <w:r w:rsidR="00D71BEA">
        <w:rPr>
          <w:rFonts w:ascii="Arial" w:eastAsia="Times New Roman" w:hAnsi="Arial" w:cs="Arial"/>
          <w:lang w:val="en-GB" w:eastAsia="hr-HR"/>
        </w:rPr>
        <w:t xml:space="preserve">the </w:t>
      </w:r>
      <w:r w:rsidRPr="00FA5E5B">
        <w:rPr>
          <w:rFonts w:ascii="Arial" w:eastAsia="Times New Roman" w:hAnsi="Arial" w:cs="Arial"/>
          <w:lang w:val="en-GB" w:eastAsia="hr-HR"/>
        </w:rPr>
        <w:t>data and facts from the request and the above mentioned opinions, and taking into account the criteria from the Annex V. of the Regulation on environ</w:t>
      </w:r>
      <w:r w:rsidR="00D4273E" w:rsidRPr="00FA5E5B">
        <w:rPr>
          <w:rFonts w:ascii="Arial" w:eastAsia="Times New Roman" w:hAnsi="Arial" w:cs="Arial"/>
          <w:lang w:val="en-GB" w:eastAsia="hr-HR"/>
        </w:rPr>
        <w:t>mental impact assessment, this A</w:t>
      </w:r>
      <w:r w:rsidRPr="00FA5E5B">
        <w:rPr>
          <w:rFonts w:ascii="Arial" w:eastAsia="Times New Roman" w:hAnsi="Arial" w:cs="Arial"/>
          <w:lang w:val="en-GB" w:eastAsia="hr-HR"/>
        </w:rPr>
        <w:t xml:space="preserve">dministrative Department has decided that the project in question will have no significant negative environmental impact and that the impacts of the planned project, which </w:t>
      </w:r>
      <w:r w:rsidR="00D71BEA">
        <w:rPr>
          <w:rFonts w:ascii="Arial" w:eastAsia="Times New Roman" w:hAnsi="Arial" w:cs="Arial"/>
          <w:lang w:val="en-GB" w:eastAsia="hr-HR"/>
        </w:rPr>
        <w:t>is</w:t>
      </w:r>
      <w:r w:rsidRPr="00FA5E5B">
        <w:rPr>
          <w:rFonts w:ascii="Arial" w:eastAsia="Times New Roman" w:hAnsi="Arial" w:cs="Arial"/>
          <w:lang w:val="en-GB" w:eastAsia="hr-HR"/>
        </w:rPr>
        <w:t xml:space="preserve"> related to flood protection, will be positive in the long term for the population and </w:t>
      </w:r>
      <w:r w:rsidR="00D71BEA">
        <w:rPr>
          <w:rFonts w:ascii="Arial" w:eastAsia="Times New Roman" w:hAnsi="Arial" w:cs="Arial"/>
          <w:lang w:val="en-GB" w:eastAsia="hr-HR"/>
        </w:rPr>
        <w:t xml:space="preserve">for </w:t>
      </w:r>
      <w:r w:rsidRPr="00FA5E5B">
        <w:rPr>
          <w:rFonts w:ascii="Arial" w:eastAsia="Times New Roman" w:hAnsi="Arial" w:cs="Arial"/>
          <w:lang w:val="en-GB" w:eastAsia="hr-HR"/>
        </w:rPr>
        <w:t>human health</w:t>
      </w:r>
      <w:r w:rsidR="00D71BEA">
        <w:rPr>
          <w:rFonts w:ascii="Arial" w:eastAsia="Times New Roman" w:hAnsi="Arial" w:cs="Arial"/>
          <w:lang w:val="en-GB" w:eastAsia="hr-HR"/>
        </w:rPr>
        <w:t>. In</w:t>
      </w:r>
      <w:r w:rsidRPr="00FA5E5B">
        <w:rPr>
          <w:rFonts w:ascii="Arial" w:eastAsia="Times New Roman" w:hAnsi="Arial" w:cs="Arial"/>
          <w:lang w:val="en-GB" w:eastAsia="hr-HR"/>
        </w:rPr>
        <w:t xml:space="preserve"> social terms</w:t>
      </w:r>
      <w:r w:rsidR="00D71BEA">
        <w:rPr>
          <w:rFonts w:ascii="Arial" w:eastAsia="Times New Roman" w:hAnsi="Arial" w:cs="Arial"/>
          <w:lang w:val="en-GB" w:eastAsia="hr-HR"/>
        </w:rPr>
        <w:t>, it</w:t>
      </w:r>
      <w:r w:rsidRPr="00FA5E5B">
        <w:rPr>
          <w:rFonts w:ascii="Arial" w:eastAsia="Times New Roman" w:hAnsi="Arial" w:cs="Arial"/>
          <w:lang w:val="en-GB" w:eastAsia="hr-HR"/>
        </w:rPr>
        <w:t xml:space="preserve"> will positively affect life of the local population considering the possibility of water use for supplying</w:t>
      </w:r>
      <w:r w:rsidR="00D71BEA" w:rsidRPr="00D71BEA">
        <w:t xml:space="preserve"> </w:t>
      </w:r>
      <w:r w:rsidR="00D71BEA" w:rsidRPr="00D71BEA">
        <w:rPr>
          <w:rFonts w:ascii="Arial" w:eastAsia="Times New Roman" w:hAnsi="Arial" w:cs="Arial"/>
          <w:lang w:val="en-GB" w:eastAsia="hr-HR"/>
        </w:rPr>
        <w:t>fresh water</w:t>
      </w:r>
      <w:r w:rsidR="00D71BEA">
        <w:rPr>
          <w:rFonts w:ascii="Arial" w:eastAsia="Times New Roman" w:hAnsi="Arial" w:cs="Arial"/>
          <w:lang w:val="en-GB" w:eastAsia="hr-HR"/>
        </w:rPr>
        <w:t xml:space="preserve"> to</w:t>
      </w:r>
      <w:r w:rsidRPr="00FA5E5B">
        <w:rPr>
          <w:rFonts w:ascii="Arial" w:eastAsia="Times New Roman" w:hAnsi="Arial" w:cs="Arial"/>
          <w:lang w:val="en-GB" w:eastAsia="hr-HR"/>
        </w:rPr>
        <w:t xml:space="preserve"> the fish pond downstream and </w:t>
      </w:r>
      <w:r w:rsidR="00D71BEA">
        <w:rPr>
          <w:rFonts w:ascii="Arial" w:eastAsia="Times New Roman" w:hAnsi="Arial" w:cs="Arial"/>
          <w:lang w:val="en-GB" w:eastAsia="hr-HR"/>
        </w:rPr>
        <w:t xml:space="preserve">for </w:t>
      </w:r>
      <w:r w:rsidRPr="00FA5E5B">
        <w:rPr>
          <w:rFonts w:ascii="Arial" w:eastAsia="Times New Roman" w:hAnsi="Arial" w:cs="Arial"/>
          <w:lang w:val="en-GB" w:eastAsia="hr-HR"/>
        </w:rPr>
        <w:t xml:space="preserve">use of the reservoir for sport and recreation. A positive, permanent environmental impact will be gained from </w:t>
      </w:r>
      <w:r w:rsidR="00D71BEA">
        <w:rPr>
          <w:rFonts w:ascii="Arial" w:eastAsia="Times New Roman" w:hAnsi="Arial" w:cs="Arial"/>
          <w:lang w:val="en-GB" w:eastAsia="hr-HR"/>
        </w:rPr>
        <w:t xml:space="preserve">the </w:t>
      </w:r>
      <w:r w:rsidRPr="00FA5E5B">
        <w:rPr>
          <w:rFonts w:ascii="Arial" w:eastAsia="Times New Roman" w:hAnsi="Arial" w:cs="Arial"/>
          <w:lang w:val="en-GB" w:eastAsia="hr-HR"/>
        </w:rPr>
        <w:t xml:space="preserve">construction of the lateral amelioration drainage canal which drains the surrounding agricultural land and prevents </w:t>
      </w:r>
      <w:r w:rsidR="00D71BEA">
        <w:rPr>
          <w:rFonts w:ascii="Arial" w:eastAsia="Times New Roman" w:hAnsi="Arial" w:cs="Arial"/>
          <w:lang w:val="en-GB" w:eastAsia="hr-HR"/>
        </w:rPr>
        <w:t xml:space="preserve">the </w:t>
      </w:r>
      <w:r w:rsidRPr="00FA5E5B">
        <w:rPr>
          <w:rFonts w:ascii="Arial" w:eastAsia="Times New Roman" w:hAnsi="Arial" w:cs="Arial"/>
          <w:lang w:val="en-GB" w:eastAsia="hr-HR"/>
        </w:rPr>
        <w:t>inflow of storm water and surface waters containing pesticides, herbicides and fertilizers into the reservoir and fish ponds.</w:t>
      </w:r>
    </w:p>
    <w:p w:rsidR="006F73F1" w:rsidRPr="00FA5E5B" w:rsidRDefault="006F73F1" w:rsidP="006F73F1">
      <w:pPr>
        <w:jc w:val="both"/>
        <w:rPr>
          <w:rFonts w:ascii="Arial" w:eastAsia="Times New Roman" w:hAnsi="Arial" w:cs="Arial"/>
          <w:lang w:val="en-GB" w:eastAsia="hr-HR"/>
        </w:rPr>
      </w:pPr>
    </w:p>
    <w:p w:rsidR="006F73F1" w:rsidRPr="00FA5E5B" w:rsidRDefault="006F73F1" w:rsidP="00ED266D">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lang w:val="en-GB"/>
        </w:rPr>
      </w:pPr>
      <w:r w:rsidRPr="00FA5E5B">
        <w:rPr>
          <w:rFonts w:ascii="Arial" w:eastAsia="Times New Roman" w:hAnsi="Arial" w:cs="Arial"/>
          <w:lang w:val="en-GB"/>
        </w:rPr>
        <w:tab/>
        <w:t xml:space="preserve">Taking into consideration all </w:t>
      </w:r>
      <w:r w:rsidR="00D71BEA">
        <w:rPr>
          <w:rFonts w:ascii="Arial" w:eastAsia="Times New Roman" w:hAnsi="Arial" w:cs="Arial"/>
          <w:lang w:val="en-GB"/>
        </w:rPr>
        <w:t xml:space="preserve">of </w:t>
      </w:r>
      <w:r w:rsidRPr="00FA5E5B">
        <w:rPr>
          <w:rFonts w:ascii="Arial" w:eastAsia="Times New Roman" w:hAnsi="Arial" w:cs="Arial"/>
          <w:lang w:val="en-GB"/>
        </w:rPr>
        <w:t xml:space="preserve">the above, the </w:t>
      </w:r>
      <w:r w:rsidRPr="00FA5E5B">
        <w:rPr>
          <w:rFonts w:ascii="Arial" w:hAnsi="Arial" w:cs="Arial"/>
          <w:lang w:val="en-GB"/>
        </w:rPr>
        <w:t xml:space="preserve">Administrative Department </w:t>
      </w:r>
      <w:r w:rsidR="00D4273E" w:rsidRPr="00FA5E5B">
        <w:rPr>
          <w:rFonts w:ascii="Arial" w:hAnsi="Arial" w:cs="Arial"/>
          <w:lang w:val="en-GB"/>
        </w:rPr>
        <w:t>of</w:t>
      </w:r>
      <w:r w:rsidRPr="00FA5E5B">
        <w:rPr>
          <w:rFonts w:ascii="Arial" w:hAnsi="Arial" w:cs="Arial"/>
          <w:lang w:val="en-GB"/>
        </w:rPr>
        <w:t xml:space="preserve"> Spatial Planning, Construction and Environmental Protection of the </w:t>
      </w:r>
      <w:r w:rsidR="00371EC3" w:rsidRPr="00FA5E5B">
        <w:rPr>
          <w:rFonts w:ascii="Arial" w:hAnsi="Arial" w:cs="Arial"/>
          <w:lang w:val="en-GB"/>
        </w:rPr>
        <w:t>O</w:t>
      </w:r>
      <w:r w:rsidR="0084422C" w:rsidRPr="00FA5E5B">
        <w:rPr>
          <w:rFonts w:ascii="Arial" w:hAnsi="Arial" w:cs="Arial"/>
          <w:lang w:val="en-GB"/>
        </w:rPr>
        <w:t>sijek-</w:t>
      </w:r>
      <w:proofErr w:type="spellStart"/>
      <w:r w:rsidR="0084422C" w:rsidRPr="00FA5E5B">
        <w:rPr>
          <w:rFonts w:ascii="Arial" w:hAnsi="Arial" w:cs="Arial"/>
          <w:lang w:val="en-GB"/>
        </w:rPr>
        <w:t>Baranja</w:t>
      </w:r>
      <w:proofErr w:type="spellEnd"/>
      <w:r w:rsidRPr="00FA5E5B">
        <w:rPr>
          <w:rFonts w:ascii="Arial" w:hAnsi="Arial" w:cs="Arial"/>
          <w:lang w:val="en-GB"/>
        </w:rPr>
        <w:t xml:space="preserve"> County </w:t>
      </w:r>
      <w:r w:rsidR="00D71BEA">
        <w:rPr>
          <w:rFonts w:ascii="Arial" w:hAnsi="Arial" w:cs="Arial"/>
          <w:lang w:val="en-GB"/>
        </w:rPr>
        <w:t>decided</w:t>
      </w:r>
      <w:r w:rsidRPr="00FA5E5B">
        <w:rPr>
          <w:rFonts w:ascii="Arial" w:hAnsi="Arial" w:cs="Arial"/>
          <w:lang w:val="en-GB"/>
        </w:rPr>
        <w:t xml:space="preserve"> that </w:t>
      </w:r>
      <w:r w:rsidR="0084422C" w:rsidRPr="00FA5E5B">
        <w:rPr>
          <w:rFonts w:ascii="Arial" w:hAnsi="Arial" w:cs="Arial"/>
          <w:lang w:val="en-GB"/>
        </w:rPr>
        <w:t xml:space="preserve">for </w:t>
      </w:r>
      <w:r w:rsidRPr="00FA5E5B">
        <w:rPr>
          <w:rFonts w:ascii="Arial" w:hAnsi="Arial" w:cs="Arial"/>
          <w:lang w:val="en-GB"/>
        </w:rPr>
        <w:t>the project</w:t>
      </w:r>
      <w:r w:rsidR="0084422C" w:rsidRPr="00FA5E5B">
        <w:rPr>
          <w:rFonts w:ascii="Arial" w:hAnsi="Arial" w:cs="Arial"/>
          <w:lang w:val="en-GB"/>
        </w:rPr>
        <w:t xml:space="preserve"> of construction of the reservoir </w:t>
      </w:r>
      <w:proofErr w:type="spellStart"/>
      <w:r w:rsidR="0084422C" w:rsidRPr="00FA5E5B">
        <w:rPr>
          <w:rFonts w:ascii="Arial" w:hAnsi="Arial" w:cs="Arial"/>
          <w:lang w:val="en-GB"/>
        </w:rPr>
        <w:t>Švajcarija</w:t>
      </w:r>
      <w:proofErr w:type="spellEnd"/>
      <w:r w:rsidRPr="00FA5E5B">
        <w:rPr>
          <w:rFonts w:ascii="Arial" w:hAnsi="Arial" w:cs="Arial"/>
          <w:lang w:val="en-GB"/>
        </w:rPr>
        <w:t xml:space="preserve"> </w:t>
      </w:r>
      <w:r w:rsidRPr="00FA5E5B">
        <w:rPr>
          <w:rFonts w:ascii="Arial" w:eastAsia="Times New Roman" w:hAnsi="Arial" w:cs="Arial"/>
          <w:lang w:val="en-GB"/>
        </w:rPr>
        <w:t xml:space="preserve">it is not necessary to </w:t>
      </w:r>
      <w:r w:rsidR="00D71BEA">
        <w:rPr>
          <w:rFonts w:ascii="Arial" w:eastAsia="Times New Roman" w:hAnsi="Arial" w:cs="Arial"/>
          <w:lang w:val="en-GB"/>
        </w:rPr>
        <w:t>perform</w:t>
      </w:r>
      <w:r w:rsidRPr="00FA5E5B">
        <w:rPr>
          <w:rFonts w:ascii="Arial" w:eastAsia="Times New Roman" w:hAnsi="Arial" w:cs="Arial"/>
          <w:lang w:val="en-GB"/>
        </w:rPr>
        <w:t xml:space="preserve"> the procedure of environmental impact assessment, and thus, pursuant to Article 79, paragraph 2 of the Environmental Protection Act (Official Gazette No. 110/07) and Article 30, paragraph 3 of the Regulation on the Environm</w:t>
      </w:r>
      <w:r w:rsidR="0084422C" w:rsidRPr="00FA5E5B">
        <w:rPr>
          <w:rFonts w:ascii="Arial" w:eastAsia="Times New Roman" w:hAnsi="Arial" w:cs="Arial"/>
          <w:lang w:val="en-GB"/>
        </w:rPr>
        <w:t xml:space="preserve">ental Impact Assessment, </w:t>
      </w:r>
      <w:r w:rsidRPr="00FA5E5B">
        <w:rPr>
          <w:rFonts w:ascii="Arial" w:eastAsia="Times New Roman" w:hAnsi="Arial" w:cs="Arial"/>
          <w:lang w:val="en-GB"/>
        </w:rPr>
        <w:t>decided as in the text of the Decision.</w:t>
      </w:r>
    </w:p>
    <w:p w:rsidR="006F73F1" w:rsidRPr="00FA5E5B" w:rsidRDefault="006F73F1" w:rsidP="006F73F1">
      <w:pPr>
        <w:pStyle w:val="Body"/>
        <w:pBdr>
          <w:top w:val="none" w:sz="0" w:space="0" w:color="auto"/>
          <w:left w:val="none" w:sz="0" w:space="0" w:color="auto"/>
          <w:bottom w:val="none" w:sz="0" w:space="0" w:color="auto"/>
          <w:right w:val="none" w:sz="0" w:space="0" w:color="auto"/>
          <w:bar w:val="none" w:sz="0" w:color="auto"/>
        </w:pBdr>
        <w:ind w:left="720"/>
        <w:rPr>
          <w:rFonts w:ascii="Arial" w:eastAsia="Times New Roman" w:hAnsi="Arial" w:cs="Arial"/>
          <w:lang w:val="en-GB"/>
        </w:rPr>
      </w:pPr>
    </w:p>
    <w:p w:rsidR="006F73F1" w:rsidRPr="00FA5E5B" w:rsidRDefault="006F73F1" w:rsidP="006F73F1">
      <w:pPr>
        <w:pStyle w:val="Body"/>
        <w:pBdr>
          <w:top w:val="none" w:sz="0" w:space="0" w:color="auto"/>
          <w:left w:val="none" w:sz="0" w:space="0" w:color="auto"/>
          <w:bottom w:val="none" w:sz="0" w:space="0" w:color="auto"/>
          <w:right w:val="none" w:sz="0" w:space="0" w:color="auto"/>
          <w:bar w:val="none" w:sz="0" w:color="auto"/>
        </w:pBdr>
        <w:ind w:left="720"/>
        <w:rPr>
          <w:rFonts w:ascii="Arial" w:eastAsia="Times New Roman" w:hAnsi="Arial" w:cs="Arial"/>
          <w:lang w:val="en-GB"/>
        </w:rPr>
      </w:pPr>
    </w:p>
    <w:p w:rsidR="006F73F1" w:rsidRPr="00FA5E5B" w:rsidRDefault="006F73F1" w:rsidP="00ED266D">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lang w:val="en-GB"/>
        </w:rPr>
      </w:pPr>
      <w:r w:rsidRPr="00FA5E5B">
        <w:rPr>
          <w:rFonts w:ascii="Arial" w:eastAsia="Times New Roman" w:hAnsi="Arial" w:cs="Arial"/>
          <w:lang w:val="en-GB"/>
        </w:rPr>
        <w:t>INSTRUCTION ON LEGAL REMEDY:</w:t>
      </w:r>
    </w:p>
    <w:p w:rsidR="00ED266D" w:rsidRPr="00FA5E5B" w:rsidRDefault="00ED266D" w:rsidP="00ED266D">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lang w:val="en-GB"/>
        </w:rPr>
      </w:pPr>
    </w:p>
    <w:p w:rsidR="0084422C" w:rsidRPr="00FA5E5B" w:rsidRDefault="006F73F1" w:rsidP="00ED266D">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lang w:val="en-GB"/>
        </w:rPr>
      </w:pPr>
      <w:r w:rsidRPr="00FA5E5B">
        <w:rPr>
          <w:rFonts w:ascii="Arial" w:eastAsia="Times New Roman" w:hAnsi="Arial" w:cs="Arial"/>
          <w:lang w:val="en-GB"/>
        </w:rPr>
        <w:t xml:space="preserve">Against this Decision a complaint can be instituted to the Ministry of Environmental Protection, Physical Planning and </w:t>
      </w:r>
      <w:r w:rsidR="00216F72">
        <w:rPr>
          <w:rFonts w:ascii="Arial" w:eastAsia="Times New Roman" w:hAnsi="Arial" w:cs="Arial"/>
          <w:lang w:val="en-GB"/>
        </w:rPr>
        <w:t>Construction,</w:t>
      </w:r>
      <w:r w:rsidR="0084422C" w:rsidRPr="00FA5E5B">
        <w:rPr>
          <w:rFonts w:ascii="Arial" w:eastAsia="Times New Roman" w:hAnsi="Arial" w:cs="Arial"/>
          <w:lang w:val="en-GB"/>
        </w:rPr>
        <w:t xml:space="preserve"> Zagreb, </w:t>
      </w:r>
      <w:proofErr w:type="spellStart"/>
      <w:r w:rsidR="0084422C" w:rsidRPr="00FA5E5B">
        <w:rPr>
          <w:rFonts w:ascii="Arial" w:eastAsia="Times New Roman" w:hAnsi="Arial" w:cs="Arial"/>
          <w:lang w:val="en-GB"/>
        </w:rPr>
        <w:t>Ulica</w:t>
      </w:r>
      <w:proofErr w:type="spellEnd"/>
      <w:r w:rsidR="0084422C" w:rsidRPr="00FA5E5B">
        <w:rPr>
          <w:rFonts w:ascii="Arial" w:eastAsia="Times New Roman" w:hAnsi="Arial" w:cs="Arial"/>
          <w:lang w:val="en-GB"/>
        </w:rPr>
        <w:t xml:space="preserve"> </w:t>
      </w:r>
      <w:proofErr w:type="spellStart"/>
      <w:r w:rsidR="0084422C" w:rsidRPr="00FA5E5B">
        <w:rPr>
          <w:rFonts w:ascii="Arial" w:eastAsia="Times New Roman" w:hAnsi="Arial" w:cs="Arial"/>
          <w:lang w:val="en-GB"/>
        </w:rPr>
        <w:t>Republike</w:t>
      </w:r>
      <w:proofErr w:type="spellEnd"/>
      <w:r w:rsidR="0084422C" w:rsidRPr="00FA5E5B">
        <w:rPr>
          <w:rFonts w:ascii="Arial" w:eastAsia="Times New Roman" w:hAnsi="Arial" w:cs="Arial"/>
          <w:lang w:val="en-GB"/>
        </w:rPr>
        <w:t xml:space="preserve"> </w:t>
      </w:r>
      <w:proofErr w:type="spellStart"/>
      <w:r w:rsidR="0084422C" w:rsidRPr="00FA5E5B">
        <w:rPr>
          <w:rFonts w:ascii="Arial" w:eastAsia="Times New Roman" w:hAnsi="Arial" w:cs="Arial"/>
          <w:lang w:val="en-GB"/>
        </w:rPr>
        <w:t>Austrije</w:t>
      </w:r>
      <w:proofErr w:type="spellEnd"/>
      <w:r w:rsidR="0084422C" w:rsidRPr="00FA5E5B">
        <w:rPr>
          <w:rFonts w:ascii="Arial" w:eastAsia="Times New Roman" w:hAnsi="Arial" w:cs="Arial"/>
          <w:lang w:val="en-GB"/>
        </w:rPr>
        <w:t xml:space="preserve"> 14, </w:t>
      </w:r>
      <w:r w:rsidRPr="00FA5E5B">
        <w:rPr>
          <w:rFonts w:ascii="Arial" w:eastAsia="Times New Roman" w:hAnsi="Arial" w:cs="Arial"/>
          <w:lang w:val="en-GB"/>
        </w:rPr>
        <w:t>within the period of 15 days from the date of its receipt.</w:t>
      </w:r>
      <w:r w:rsidR="0084422C" w:rsidRPr="00FA5E5B">
        <w:rPr>
          <w:rFonts w:ascii="Arial" w:eastAsia="Times New Roman" w:hAnsi="Arial" w:cs="Arial"/>
          <w:lang w:val="en-GB"/>
        </w:rPr>
        <w:t xml:space="preserve"> The complaint</w:t>
      </w:r>
      <w:r w:rsidRPr="00FA5E5B">
        <w:rPr>
          <w:rFonts w:ascii="Arial" w:eastAsia="Times New Roman" w:hAnsi="Arial" w:cs="Arial"/>
          <w:lang w:val="en-GB"/>
        </w:rPr>
        <w:t xml:space="preserve"> is submitted</w:t>
      </w:r>
      <w:r w:rsidR="0084422C" w:rsidRPr="00FA5E5B">
        <w:rPr>
          <w:rFonts w:ascii="Arial" w:eastAsia="Times New Roman" w:hAnsi="Arial" w:cs="Arial"/>
          <w:lang w:val="en-GB"/>
        </w:rPr>
        <w:t xml:space="preserve"> in person, by registered mail or through</w:t>
      </w:r>
      <w:r w:rsidR="00D4273E" w:rsidRPr="00FA5E5B">
        <w:rPr>
          <w:rFonts w:ascii="Arial" w:eastAsia="Times New Roman" w:hAnsi="Arial" w:cs="Arial"/>
          <w:lang w:val="en-GB"/>
        </w:rPr>
        <w:t xml:space="preserve"> </w:t>
      </w:r>
      <w:r w:rsidR="0084422C" w:rsidRPr="00FA5E5B">
        <w:rPr>
          <w:rFonts w:ascii="Arial" w:eastAsia="Times New Roman" w:hAnsi="Arial" w:cs="Arial"/>
          <w:lang w:val="en-GB"/>
        </w:rPr>
        <w:t xml:space="preserve">this Administrative Department, </w:t>
      </w:r>
      <w:r w:rsidRPr="00FA5E5B">
        <w:rPr>
          <w:rFonts w:ascii="Arial" w:eastAsia="Times New Roman" w:hAnsi="Arial" w:cs="Arial"/>
          <w:lang w:val="en-GB"/>
        </w:rPr>
        <w:t>or may be declared verbally for the minutes</w:t>
      </w:r>
      <w:r w:rsidR="0084422C" w:rsidRPr="00FA5E5B">
        <w:rPr>
          <w:rFonts w:ascii="Arial" w:eastAsia="Times New Roman" w:hAnsi="Arial" w:cs="Arial"/>
          <w:lang w:val="en-GB"/>
        </w:rPr>
        <w:t>.</w:t>
      </w:r>
      <w:r w:rsidRPr="00FA5E5B">
        <w:rPr>
          <w:rFonts w:ascii="Arial" w:eastAsia="Times New Roman" w:hAnsi="Arial" w:cs="Arial"/>
          <w:lang w:val="en-GB"/>
        </w:rPr>
        <w:t xml:space="preserve"> </w:t>
      </w:r>
    </w:p>
    <w:p w:rsidR="0084422C" w:rsidRPr="00FA5E5B" w:rsidRDefault="0084422C" w:rsidP="00ED266D">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lang w:val="en-GB"/>
        </w:rPr>
      </w:pPr>
      <w:r w:rsidRPr="00FA5E5B">
        <w:rPr>
          <w:rFonts w:ascii="Arial" w:eastAsia="Times New Roman" w:hAnsi="Arial" w:cs="Arial"/>
          <w:lang w:val="en-GB"/>
        </w:rPr>
        <w:lastRenderedPageBreak/>
        <w:t xml:space="preserve">The administrative fee for issuing of this Decision in the amount of 70.00 HRK in tax stamps according to Tariff No. 2 of the Administrative Fees Act was </w:t>
      </w:r>
      <w:r w:rsidR="0036136A">
        <w:rPr>
          <w:rFonts w:ascii="Arial" w:eastAsia="Times New Roman" w:hAnsi="Arial" w:cs="Arial"/>
          <w:lang w:val="en-GB"/>
        </w:rPr>
        <w:t>duly</w:t>
      </w:r>
      <w:r w:rsidRPr="00FA5E5B">
        <w:rPr>
          <w:rFonts w:ascii="Arial" w:eastAsia="Times New Roman" w:hAnsi="Arial" w:cs="Arial"/>
          <w:lang w:val="en-GB"/>
        </w:rPr>
        <w:t xml:space="preserve"> paid. </w:t>
      </w:r>
    </w:p>
    <w:p w:rsidR="0084422C" w:rsidRPr="00FA5E5B" w:rsidRDefault="0084422C" w:rsidP="006F73F1">
      <w:pPr>
        <w:pStyle w:val="Body"/>
        <w:pBdr>
          <w:top w:val="none" w:sz="0" w:space="0" w:color="auto"/>
          <w:left w:val="none" w:sz="0" w:space="0" w:color="auto"/>
          <w:bottom w:val="none" w:sz="0" w:space="0" w:color="auto"/>
          <w:right w:val="none" w:sz="0" w:space="0" w:color="auto"/>
          <w:bar w:val="none" w:sz="0" w:color="auto"/>
        </w:pBdr>
        <w:ind w:left="720"/>
        <w:rPr>
          <w:rFonts w:ascii="Arial" w:eastAsia="Times New Roman" w:hAnsi="Arial" w:cs="Arial"/>
          <w:lang w:val="en-GB"/>
        </w:rPr>
      </w:pPr>
    </w:p>
    <w:p w:rsidR="006F73F1" w:rsidRPr="00FA5E5B" w:rsidRDefault="006F73F1" w:rsidP="006F73F1">
      <w:pPr>
        <w:pStyle w:val="Body"/>
        <w:pBdr>
          <w:top w:val="none" w:sz="0" w:space="0" w:color="auto"/>
          <w:left w:val="none" w:sz="0" w:space="0" w:color="auto"/>
          <w:bottom w:val="none" w:sz="0" w:space="0" w:color="auto"/>
          <w:right w:val="none" w:sz="0" w:space="0" w:color="auto"/>
          <w:bar w:val="none" w:sz="0" w:color="auto"/>
        </w:pBdr>
        <w:ind w:left="720"/>
        <w:rPr>
          <w:rFonts w:ascii="Arial" w:eastAsia="Times New Roman" w:hAnsi="Arial" w:cs="Arial"/>
          <w:lang w:val="en-GB"/>
        </w:rPr>
      </w:pPr>
    </w:p>
    <w:p w:rsidR="006F73F1" w:rsidRPr="00FA5E5B" w:rsidRDefault="006F73F1" w:rsidP="006F73F1">
      <w:pPr>
        <w:pStyle w:val="Body"/>
        <w:pBdr>
          <w:top w:val="none" w:sz="0" w:space="0" w:color="auto"/>
          <w:left w:val="none" w:sz="0" w:space="0" w:color="auto"/>
          <w:bottom w:val="none" w:sz="0" w:space="0" w:color="auto"/>
          <w:right w:val="none" w:sz="0" w:space="0" w:color="auto"/>
          <w:bar w:val="none" w:sz="0" w:color="auto"/>
        </w:pBdr>
        <w:ind w:left="720"/>
        <w:rPr>
          <w:rFonts w:ascii="Arial" w:eastAsia="Times New Roman" w:hAnsi="Arial" w:cs="Arial"/>
          <w:lang w:val="en-GB"/>
        </w:rPr>
      </w:pPr>
    </w:p>
    <w:p w:rsidR="006F73F1" w:rsidRPr="00FA5E5B" w:rsidRDefault="0084422C" w:rsidP="006F73F1">
      <w:pPr>
        <w:rPr>
          <w:rFonts w:ascii="Arial" w:hAnsi="Arial" w:cs="Arial"/>
          <w:lang w:val="en-GB"/>
        </w:rPr>
      </w:pPr>
      <w:r w:rsidRPr="00FA5E5B">
        <w:rPr>
          <w:rFonts w:ascii="Arial" w:hAnsi="Arial" w:cs="Arial"/>
          <w:lang w:val="en-GB"/>
        </w:rPr>
        <w:tab/>
      </w:r>
      <w:r w:rsidRPr="00FA5E5B">
        <w:rPr>
          <w:rFonts w:ascii="Arial" w:hAnsi="Arial" w:cs="Arial"/>
          <w:lang w:val="en-GB"/>
        </w:rPr>
        <w:tab/>
      </w:r>
      <w:r w:rsidRPr="00FA5E5B">
        <w:rPr>
          <w:rFonts w:ascii="Arial" w:hAnsi="Arial" w:cs="Arial"/>
          <w:lang w:val="en-GB"/>
        </w:rPr>
        <w:tab/>
      </w:r>
      <w:r w:rsidRPr="00FA5E5B">
        <w:rPr>
          <w:rFonts w:ascii="Arial" w:hAnsi="Arial" w:cs="Arial"/>
          <w:lang w:val="en-GB"/>
        </w:rPr>
        <w:tab/>
      </w:r>
      <w:r w:rsidRPr="00FA5E5B">
        <w:rPr>
          <w:rFonts w:ascii="Arial" w:hAnsi="Arial" w:cs="Arial"/>
          <w:lang w:val="en-GB"/>
        </w:rPr>
        <w:tab/>
      </w:r>
      <w:r w:rsidRPr="00FA5E5B">
        <w:rPr>
          <w:rFonts w:ascii="Arial" w:hAnsi="Arial" w:cs="Arial"/>
          <w:lang w:val="en-GB"/>
        </w:rPr>
        <w:tab/>
      </w:r>
      <w:r w:rsidRPr="00FA5E5B">
        <w:rPr>
          <w:rFonts w:ascii="Arial" w:hAnsi="Arial" w:cs="Arial"/>
          <w:lang w:val="en-GB"/>
        </w:rPr>
        <w:tab/>
      </w:r>
      <w:r w:rsidR="006F73F1" w:rsidRPr="00FA5E5B">
        <w:rPr>
          <w:rFonts w:ascii="Arial" w:hAnsi="Arial" w:cs="Arial"/>
          <w:lang w:val="en-GB"/>
        </w:rPr>
        <w:t>REPUBLIC OF CROATIA</w:t>
      </w:r>
    </w:p>
    <w:p w:rsidR="006F73F1" w:rsidRPr="00FA5E5B" w:rsidRDefault="0084422C" w:rsidP="006F73F1">
      <w:pPr>
        <w:rPr>
          <w:rFonts w:ascii="Arial" w:hAnsi="Arial" w:cs="Arial"/>
          <w:lang w:val="en-GB"/>
        </w:rPr>
      </w:pPr>
      <w:r w:rsidRPr="00FA5E5B">
        <w:rPr>
          <w:rFonts w:ascii="Arial" w:hAnsi="Arial" w:cs="Arial"/>
          <w:lang w:val="en-GB"/>
        </w:rPr>
        <w:tab/>
      </w:r>
      <w:r w:rsidRPr="00FA5E5B">
        <w:rPr>
          <w:rFonts w:ascii="Arial" w:hAnsi="Arial" w:cs="Arial"/>
          <w:lang w:val="en-GB"/>
        </w:rPr>
        <w:tab/>
      </w:r>
      <w:r w:rsidRPr="00FA5E5B">
        <w:rPr>
          <w:rFonts w:ascii="Arial" w:hAnsi="Arial" w:cs="Arial"/>
          <w:lang w:val="en-GB"/>
        </w:rPr>
        <w:tab/>
      </w:r>
      <w:r w:rsidRPr="00FA5E5B">
        <w:rPr>
          <w:rFonts w:ascii="Arial" w:hAnsi="Arial" w:cs="Arial"/>
          <w:lang w:val="en-GB"/>
        </w:rPr>
        <w:tab/>
      </w:r>
      <w:r w:rsidRPr="00FA5E5B">
        <w:rPr>
          <w:rFonts w:ascii="Arial" w:hAnsi="Arial" w:cs="Arial"/>
          <w:lang w:val="en-GB"/>
        </w:rPr>
        <w:tab/>
      </w:r>
      <w:r w:rsidRPr="00FA5E5B">
        <w:rPr>
          <w:rFonts w:ascii="Arial" w:hAnsi="Arial" w:cs="Arial"/>
          <w:lang w:val="en-GB"/>
        </w:rPr>
        <w:tab/>
      </w:r>
      <w:r w:rsidR="006F73F1" w:rsidRPr="00FA5E5B">
        <w:rPr>
          <w:rFonts w:ascii="Arial" w:hAnsi="Arial" w:cs="Arial"/>
          <w:lang w:val="en-GB"/>
        </w:rPr>
        <w:tab/>
      </w:r>
      <w:r w:rsidRPr="00FA5E5B">
        <w:rPr>
          <w:rFonts w:ascii="Arial" w:hAnsi="Arial" w:cs="Arial"/>
          <w:lang w:val="en-GB"/>
        </w:rPr>
        <w:t>OSIJEK-BARANJA</w:t>
      </w:r>
      <w:r w:rsidR="006F73F1" w:rsidRPr="00FA5E5B">
        <w:rPr>
          <w:rFonts w:ascii="Arial" w:hAnsi="Arial" w:cs="Arial"/>
          <w:lang w:val="en-GB"/>
        </w:rPr>
        <w:t xml:space="preserve"> COUNTY</w:t>
      </w:r>
    </w:p>
    <w:p w:rsidR="0084422C" w:rsidRPr="00FA5E5B" w:rsidRDefault="0084422C" w:rsidP="006F73F1">
      <w:pPr>
        <w:rPr>
          <w:rFonts w:ascii="Arial" w:hAnsi="Arial" w:cs="Arial"/>
          <w:lang w:val="en-GB"/>
        </w:rPr>
      </w:pPr>
      <w:r w:rsidRPr="00FA5E5B">
        <w:rPr>
          <w:rFonts w:ascii="Arial" w:hAnsi="Arial" w:cs="Arial"/>
          <w:lang w:val="en-GB"/>
        </w:rPr>
        <w:tab/>
      </w:r>
      <w:r w:rsidRPr="00FA5E5B">
        <w:rPr>
          <w:rFonts w:ascii="Arial" w:hAnsi="Arial" w:cs="Arial"/>
          <w:lang w:val="en-GB"/>
        </w:rPr>
        <w:tab/>
      </w:r>
      <w:r w:rsidRPr="00FA5E5B">
        <w:rPr>
          <w:rFonts w:ascii="Arial" w:hAnsi="Arial" w:cs="Arial"/>
          <w:lang w:val="en-GB"/>
        </w:rPr>
        <w:tab/>
      </w:r>
      <w:r w:rsidRPr="00FA5E5B">
        <w:rPr>
          <w:rFonts w:ascii="Arial" w:hAnsi="Arial" w:cs="Arial"/>
          <w:lang w:val="en-GB"/>
        </w:rPr>
        <w:tab/>
      </w:r>
      <w:r w:rsidRPr="00FA5E5B">
        <w:rPr>
          <w:rFonts w:ascii="Arial" w:hAnsi="Arial" w:cs="Arial"/>
          <w:lang w:val="en-GB"/>
        </w:rPr>
        <w:tab/>
      </w:r>
      <w:r w:rsidRPr="00FA5E5B">
        <w:rPr>
          <w:rFonts w:ascii="Arial" w:hAnsi="Arial" w:cs="Arial"/>
          <w:lang w:val="en-GB"/>
        </w:rPr>
        <w:tab/>
      </w:r>
      <w:r w:rsidRPr="00FA5E5B">
        <w:rPr>
          <w:rFonts w:ascii="Arial" w:hAnsi="Arial" w:cs="Arial"/>
          <w:lang w:val="en-GB"/>
        </w:rPr>
        <w:tab/>
      </w:r>
      <w:r w:rsidR="006F73F1" w:rsidRPr="00FA5E5B">
        <w:rPr>
          <w:rFonts w:ascii="Arial" w:hAnsi="Arial" w:cs="Arial"/>
          <w:lang w:val="en-GB"/>
        </w:rPr>
        <w:t xml:space="preserve">Administrative Department </w:t>
      </w:r>
      <w:r w:rsidR="00D4273E" w:rsidRPr="00FA5E5B">
        <w:rPr>
          <w:rFonts w:ascii="Arial" w:hAnsi="Arial" w:cs="Arial"/>
          <w:lang w:val="en-GB"/>
        </w:rPr>
        <w:t>of</w:t>
      </w:r>
      <w:r w:rsidR="006F73F1" w:rsidRPr="00FA5E5B">
        <w:rPr>
          <w:rFonts w:ascii="Arial" w:hAnsi="Arial" w:cs="Arial"/>
          <w:lang w:val="en-GB"/>
        </w:rPr>
        <w:t xml:space="preserve"> </w:t>
      </w:r>
      <w:r w:rsidRPr="00FA5E5B">
        <w:rPr>
          <w:rFonts w:ascii="Arial" w:hAnsi="Arial" w:cs="Arial"/>
          <w:lang w:val="en-GB"/>
        </w:rPr>
        <w:tab/>
      </w:r>
      <w:r w:rsidRPr="00FA5E5B">
        <w:rPr>
          <w:rFonts w:ascii="Arial" w:hAnsi="Arial" w:cs="Arial"/>
          <w:lang w:val="en-GB"/>
        </w:rPr>
        <w:tab/>
      </w:r>
      <w:r w:rsidRPr="00FA5E5B">
        <w:rPr>
          <w:rFonts w:ascii="Arial" w:hAnsi="Arial" w:cs="Arial"/>
          <w:lang w:val="en-GB"/>
        </w:rPr>
        <w:tab/>
      </w:r>
      <w:r w:rsidRPr="00FA5E5B">
        <w:rPr>
          <w:rFonts w:ascii="Arial" w:hAnsi="Arial" w:cs="Arial"/>
          <w:lang w:val="en-GB"/>
        </w:rPr>
        <w:tab/>
      </w:r>
      <w:r w:rsidRPr="00FA5E5B">
        <w:rPr>
          <w:rFonts w:ascii="Arial" w:hAnsi="Arial" w:cs="Arial"/>
          <w:lang w:val="en-GB"/>
        </w:rPr>
        <w:tab/>
      </w:r>
      <w:r w:rsidRPr="00FA5E5B">
        <w:rPr>
          <w:rFonts w:ascii="Arial" w:hAnsi="Arial" w:cs="Arial"/>
          <w:lang w:val="en-GB"/>
        </w:rPr>
        <w:tab/>
      </w:r>
      <w:r w:rsidRPr="00FA5E5B">
        <w:rPr>
          <w:rFonts w:ascii="Arial" w:hAnsi="Arial" w:cs="Arial"/>
          <w:lang w:val="en-GB"/>
        </w:rPr>
        <w:tab/>
      </w:r>
      <w:r w:rsidR="006F73F1" w:rsidRPr="00FA5E5B">
        <w:rPr>
          <w:rFonts w:ascii="Arial" w:hAnsi="Arial" w:cs="Arial"/>
          <w:lang w:val="en-GB"/>
        </w:rPr>
        <w:t>Spatial Planning, Construct</w:t>
      </w:r>
      <w:r w:rsidRPr="00FA5E5B">
        <w:rPr>
          <w:rFonts w:ascii="Arial" w:hAnsi="Arial" w:cs="Arial"/>
          <w:lang w:val="en-GB"/>
        </w:rPr>
        <w:t xml:space="preserve">ion </w:t>
      </w:r>
      <w:r w:rsidRPr="00FA5E5B">
        <w:rPr>
          <w:rFonts w:ascii="Arial" w:hAnsi="Arial" w:cs="Arial"/>
          <w:lang w:val="en-GB"/>
        </w:rPr>
        <w:tab/>
      </w:r>
      <w:r w:rsidRPr="00FA5E5B">
        <w:rPr>
          <w:rFonts w:ascii="Arial" w:hAnsi="Arial" w:cs="Arial"/>
          <w:lang w:val="en-GB"/>
        </w:rPr>
        <w:tab/>
      </w:r>
      <w:r w:rsidRPr="00FA5E5B">
        <w:rPr>
          <w:rFonts w:ascii="Arial" w:hAnsi="Arial" w:cs="Arial"/>
          <w:lang w:val="en-GB"/>
        </w:rPr>
        <w:tab/>
      </w:r>
      <w:r w:rsidRPr="00FA5E5B">
        <w:rPr>
          <w:rFonts w:ascii="Arial" w:hAnsi="Arial" w:cs="Arial"/>
          <w:lang w:val="en-GB"/>
        </w:rPr>
        <w:tab/>
      </w:r>
      <w:r w:rsidRPr="00FA5E5B">
        <w:rPr>
          <w:rFonts w:ascii="Arial" w:hAnsi="Arial" w:cs="Arial"/>
          <w:lang w:val="en-GB"/>
        </w:rPr>
        <w:tab/>
      </w:r>
      <w:r w:rsidRPr="00FA5E5B">
        <w:rPr>
          <w:rFonts w:ascii="Arial" w:hAnsi="Arial" w:cs="Arial"/>
          <w:lang w:val="en-GB"/>
        </w:rPr>
        <w:tab/>
      </w:r>
      <w:r w:rsidRPr="00FA5E5B">
        <w:rPr>
          <w:rFonts w:ascii="Arial" w:hAnsi="Arial" w:cs="Arial"/>
          <w:lang w:val="en-GB"/>
        </w:rPr>
        <w:tab/>
        <w:t xml:space="preserve">and </w:t>
      </w:r>
      <w:r w:rsidR="006F73F1" w:rsidRPr="00FA5E5B">
        <w:rPr>
          <w:rFonts w:ascii="Arial" w:hAnsi="Arial" w:cs="Arial"/>
          <w:lang w:val="en-GB"/>
        </w:rPr>
        <w:t>Environmental Protection</w:t>
      </w:r>
    </w:p>
    <w:p w:rsidR="006F73F1" w:rsidRPr="00FA5E5B" w:rsidRDefault="0084422C" w:rsidP="006F73F1">
      <w:pPr>
        <w:rPr>
          <w:rFonts w:ascii="Arial" w:hAnsi="Arial" w:cs="Arial"/>
          <w:lang w:val="en-GB"/>
        </w:rPr>
      </w:pPr>
      <w:r w:rsidRPr="00FA5E5B">
        <w:rPr>
          <w:rFonts w:ascii="Arial" w:hAnsi="Arial" w:cs="Arial"/>
          <w:lang w:val="en-GB"/>
        </w:rPr>
        <w:tab/>
      </w:r>
      <w:r w:rsidRPr="00FA5E5B">
        <w:rPr>
          <w:rFonts w:ascii="Arial" w:hAnsi="Arial" w:cs="Arial"/>
          <w:lang w:val="en-GB"/>
        </w:rPr>
        <w:tab/>
      </w:r>
      <w:r w:rsidRPr="00FA5E5B">
        <w:rPr>
          <w:rFonts w:ascii="Arial" w:hAnsi="Arial" w:cs="Arial"/>
          <w:lang w:val="en-GB"/>
        </w:rPr>
        <w:tab/>
      </w:r>
      <w:r w:rsidRPr="00FA5E5B">
        <w:rPr>
          <w:rFonts w:ascii="Arial" w:hAnsi="Arial" w:cs="Arial"/>
          <w:lang w:val="en-GB"/>
        </w:rPr>
        <w:tab/>
      </w:r>
      <w:r w:rsidRPr="00FA5E5B">
        <w:rPr>
          <w:rFonts w:ascii="Arial" w:hAnsi="Arial" w:cs="Arial"/>
          <w:lang w:val="en-GB"/>
        </w:rPr>
        <w:tab/>
      </w:r>
      <w:r w:rsidRPr="00FA5E5B">
        <w:rPr>
          <w:rFonts w:ascii="Arial" w:hAnsi="Arial" w:cs="Arial"/>
          <w:lang w:val="en-GB"/>
        </w:rPr>
        <w:tab/>
      </w:r>
      <w:r w:rsidRPr="00FA5E5B">
        <w:rPr>
          <w:rFonts w:ascii="Arial" w:hAnsi="Arial" w:cs="Arial"/>
          <w:lang w:val="en-GB"/>
        </w:rPr>
        <w:tab/>
        <w:t>Osijek</w:t>
      </w:r>
    </w:p>
    <w:p w:rsidR="006F73F1" w:rsidRPr="00FA5E5B" w:rsidRDefault="0084422C" w:rsidP="006F73F1">
      <w:pPr>
        <w:pStyle w:val="Body"/>
        <w:pBdr>
          <w:top w:val="none" w:sz="0" w:space="0" w:color="auto"/>
          <w:left w:val="none" w:sz="0" w:space="0" w:color="auto"/>
          <w:bottom w:val="none" w:sz="0" w:space="0" w:color="auto"/>
          <w:right w:val="none" w:sz="0" w:space="0" w:color="auto"/>
          <w:bar w:val="none" w:sz="0" w:color="auto"/>
        </w:pBdr>
        <w:ind w:left="720"/>
        <w:rPr>
          <w:rFonts w:ascii="Arial" w:eastAsia="Times New Roman" w:hAnsi="Arial" w:cs="Arial"/>
          <w:lang w:val="en-GB"/>
        </w:rPr>
      </w:pPr>
      <w:r w:rsidRPr="00FA5E5B">
        <w:rPr>
          <w:rFonts w:ascii="Arial" w:eastAsia="Times New Roman" w:hAnsi="Arial" w:cs="Arial"/>
          <w:lang w:val="en-GB"/>
        </w:rPr>
        <w:tab/>
      </w:r>
      <w:r w:rsidRPr="00FA5E5B">
        <w:rPr>
          <w:rFonts w:ascii="Arial" w:eastAsia="Times New Roman" w:hAnsi="Arial" w:cs="Arial"/>
          <w:lang w:val="en-GB"/>
        </w:rPr>
        <w:tab/>
      </w:r>
      <w:r w:rsidRPr="00FA5E5B">
        <w:rPr>
          <w:rFonts w:ascii="Arial" w:eastAsia="Times New Roman" w:hAnsi="Arial" w:cs="Arial"/>
          <w:lang w:val="en-GB"/>
        </w:rPr>
        <w:tab/>
      </w:r>
      <w:r w:rsidRPr="00FA5E5B">
        <w:rPr>
          <w:rFonts w:ascii="Arial" w:eastAsia="Times New Roman" w:hAnsi="Arial" w:cs="Arial"/>
          <w:lang w:val="en-GB"/>
        </w:rPr>
        <w:tab/>
      </w:r>
      <w:r w:rsidRPr="00FA5E5B">
        <w:rPr>
          <w:rFonts w:ascii="Arial" w:eastAsia="Times New Roman" w:hAnsi="Arial" w:cs="Arial"/>
          <w:lang w:val="en-GB"/>
        </w:rPr>
        <w:tab/>
      </w:r>
      <w:r w:rsidRPr="00FA5E5B">
        <w:rPr>
          <w:rFonts w:ascii="Arial" w:eastAsia="Times New Roman" w:hAnsi="Arial" w:cs="Arial"/>
          <w:lang w:val="en-GB"/>
        </w:rPr>
        <w:tab/>
      </w:r>
      <w:r w:rsidR="006F73F1" w:rsidRPr="00FA5E5B">
        <w:rPr>
          <w:rFonts w:ascii="Arial" w:eastAsia="Times New Roman" w:hAnsi="Arial" w:cs="Arial"/>
          <w:lang w:val="en-GB"/>
        </w:rPr>
        <w:t>(stamp)</w:t>
      </w:r>
    </w:p>
    <w:p w:rsidR="006F73F1" w:rsidRPr="00FA5E5B" w:rsidRDefault="006F73F1" w:rsidP="006F73F1">
      <w:pPr>
        <w:pStyle w:val="Body"/>
        <w:pBdr>
          <w:top w:val="none" w:sz="0" w:space="0" w:color="auto"/>
          <w:left w:val="none" w:sz="0" w:space="0" w:color="auto"/>
          <w:bottom w:val="none" w:sz="0" w:space="0" w:color="auto"/>
          <w:right w:val="none" w:sz="0" w:space="0" w:color="auto"/>
          <w:bar w:val="none" w:sz="0" w:color="auto"/>
        </w:pBdr>
        <w:ind w:left="720"/>
        <w:rPr>
          <w:rFonts w:ascii="Arial" w:eastAsia="Times New Roman" w:hAnsi="Arial" w:cs="Arial"/>
          <w:lang w:val="en-GB"/>
        </w:rPr>
      </w:pPr>
    </w:p>
    <w:p w:rsidR="006F73F1" w:rsidRPr="00FA5E5B" w:rsidRDefault="0084422C" w:rsidP="0084422C">
      <w:pPr>
        <w:pStyle w:val="Body"/>
        <w:pBdr>
          <w:top w:val="none" w:sz="0" w:space="0" w:color="auto"/>
          <w:left w:val="none" w:sz="0" w:space="0" w:color="auto"/>
          <w:bottom w:val="none" w:sz="0" w:space="0" w:color="auto"/>
          <w:right w:val="none" w:sz="0" w:space="0" w:color="auto"/>
          <w:bar w:val="none" w:sz="0" w:color="auto"/>
        </w:pBdr>
        <w:ind w:left="720"/>
        <w:rPr>
          <w:rFonts w:ascii="Arial" w:eastAsiaTheme="minorHAnsi" w:hAnsi="Arial" w:cs="Arial"/>
          <w:color w:val="auto"/>
          <w:lang w:val="en-GB" w:eastAsia="en-US"/>
        </w:rPr>
      </w:pPr>
      <w:r w:rsidRPr="00FA5E5B">
        <w:rPr>
          <w:rFonts w:ascii="Arial" w:eastAsia="Times New Roman" w:hAnsi="Arial" w:cs="Arial"/>
          <w:lang w:val="en-GB"/>
        </w:rPr>
        <w:tab/>
      </w:r>
      <w:r w:rsidRPr="00FA5E5B">
        <w:rPr>
          <w:rFonts w:ascii="Arial" w:eastAsia="Times New Roman" w:hAnsi="Arial" w:cs="Arial"/>
          <w:lang w:val="en-GB"/>
        </w:rPr>
        <w:tab/>
      </w:r>
      <w:r w:rsidRPr="00FA5E5B">
        <w:rPr>
          <w:rFonts w:ascii="Arial" w:eastAsia="Times New Roman" w:hAnsi="Arial" w:cs="Arial"/>
          <w:lang w:val="en-GB"/>
        </w:rPr>
        <w:tab/>
      </w:r>
      <w:r w:rsidRPr="00FA5E5B">
        <w:rPr>
          <w:rFonts w:ascii="Arial" w:eastAsia="Times New Roman" w:hAnsi="Arial" w:cs="Arial"/>
          <w:lang w:val="en-GB"/>
        </w:rPr>
        <w:tab/>
      </w:r>
      <w:r w:rsidRPr="00FA5E5B">
        <w:rPr>
          <w:rFonts w:ascii="Arial" w:eastAsia="Times New Roman" w:hAnsi="Arial" w:cs="Arial"/>
          <w:lang w:val="en-GB"/>
        </w:rPr>
        <w:tab/>
      </w:r>
      <w:r w:rsidRPr="00FA5E5B">
        <w:rPr>
          <w:rFonts w:ascii="Arial" w:eastAsia="Times New Roman" w:hAnsi="Arial" w:cs="Arial"/>
          <w:lang w:val="en-GB"/>
        </w:rPr>
        <w:tab/>
      </w:r>
      <w:proofErr w:type="gramStart"/>
      <w:r w:rsidR="006F73F1" w:rsidRPr="00FA5E5B">
        <w:rPr>
          <w:rFonts w:ascii="Arial" w:eastAsia="Times New Roman" w:hAnsi="Arial" w:cs="Arial"/>
          <w:lang w:val="en-GB"/>
        </w:rPr>
        <w:t>Head of Department</w:t>
      </w:r>
      <w:r w:rsidR="006F73F1" w:rsidRPr="00FA5E5B">
        <w:rPr>
          <w:rFonts w:ascii="Arial" w:eastAsia="Times New Roman" w:hAnsi="Arial" w:cs="Arial"/>
          <w:lang w:val="en-GB"/>
        </w:rPr>
        <w:tab/>
      </w:r>
      <w:r w:rsidR="006F73F1" w:rsidRPr="00FA5E5B">
        <w:rPr>
          <w:rFonts w:ascii="Arial" w:eastAsia="Times New Roman" w:hAnsi="Arial" w:cs="Arial"/>
          <w:lang w:val="en-GB"/>
        </w:rPr>
        <w:tab/>
      </w:r>
      <w:r w:rsidR="006F73F1" w:rsidRPr="00FA5E5B">
        <w:rPr>
          <w:rFonts w:ascii="Arial" w:eastAsia="Times New Roman" w:hAnsi="Arial" w:cs="Arial"/>
          <w:lang w:val="en-GB"/>
        </w:rPr>
        <w:tab/>
      </w:r>
      <w:r w:rsidR="006F73F1" w:rsidRPr="00FA5E5B">
        <w:rPr>
          <w:rFonts w:ascii="Arial" w:eastAsia="Times New Roman" w:hAnsi="Arial" w:cs="Arial"/>
          <w:lang w:val="en-GB"/>
        </w:rPr>
        <w:tab/>
      </w:r>
      <w:r w:rsidR="006F73F1" w:rsidRPr="00FA5E5B">
        <w:rPr>
          <w:rFonts w:ascii="Arial" w:eastAsia="Times New Roman" w:hAnsi="Arial" w:cs="Arial"/>
          <w:lang w:val="en-GB"/>
        </w:rPr>
        <w:tab/>
      </w:r>
      <w:r w:rsidR="006F73F1" w:rsidRPr="00FA5E5B">
        <w:rPr>
          <w:rFonts w:ascii="Arial" w:eastAsia="Times New Roman" w:hAnsi="Arial" w:cs="Arial"/>
          <w:lang w:val="en-GB"/>
        </w:rPr>
        <w:tab/>
      </w:r>
      <w:r w:rsidR="006F73F1" w:rsidRPr="00FA5E5B">
        <w:rPr>
          <w:rFonts w:ascii="Arial" w:eastAsia="Times New Roman" w:hAnsi="Arial" w:cs="Arial"/>
          <w:lang w:val="en-GB"/>
        </w:rPr>
        <w:tab/>
      </w:r>
      <w:r w:rsidR="006F73F1" w:rsidRPr="00FA5E5B">
        <w:rPr>
          <w:rFonts w:ascii="Arial" w:eastAsia="Times New Roman" w:hAnsi="Arial" w:cs="Arial"/>
          <w:lang w:val="en-GB"/>
        </w:rPr>
        <w:tab/>
      </w:r>
      <w:r w:rsidR="006F73F1" w:rsidRPr="00FA5E5B">
        <w:rPr>
          <w:rFonts w:ascii="Arial" w:eastAsia="Times New Roman" w:hAnsi="Arial" w:cs="Arial"/>
          <w:lang w:val="en-GB"/>
        </w:rPr>
        <w:tab/>
      </w:r>
      <w:r w:rsidR="006F73F1" w:rsidRPr="00FA5E5B">
        <w:rPr>
          <w:rFonts w:ascii="Arial" w:eastAsia="Times New Roman" w:hAnsi="Arial" w:cs="Arial"/>
          <w:lang w:val="en-GB"/>
        </w:rPr>
        <w:tab/>
      </w:r>
      <w:r w:rsidR="006F73F1" w:rsidRPr="00FA5E5B">
        <w:rPr>
          <w:rFonts w:ascii="Arial" w:eastAsia="Times New Roman" w:hAnsi="Arial" w:cs="Arial"/>
          <w:lang w:val="en-GB"/>
        </w:rPr>
        <w:tab/>
      </w:r>
      <w:r w:rsidR="006F73F1" w:rsidRPr="00FA5E5B">
        <w:rPr>
          <w:rFonts w:ascii="Arial" w:eastAsia="Times New Roman" w:hAnsi="Arial" w:cs="Arial"/>
          <w:lang w:val="en-GB"/>
        </w:rPr>
        <w:tab/>
      </w:r>
      <w:r w:rsidRPr="00FA5E5B">
        <w:rPr>
          <w:rFonts w:ascii="Arial" w:eastAsia="Times New Roman" w:hAnsi="Arial" w:cs="Arial"/>
          <w:lang w:val="en-GB"/>
        </w:rPr>
        <w:tab/>
      </w:r>
      <w:r w:rsidRPr="00FA5E5B">
        <w:rPr>
          <w:rFonts w:ascii="Arial" w:eastAsia="Times New Roman" w:hAnsi="Arial" w:cs="Arial"/>
          <w:lang w:val="en-GB"/>
        </w:rPr>
        <w:tab/>
      </w:r>
      <w:r w:rsidRPr="00FA5E5B">
        <w:rPr>
          <w:rFonts w:ascii="Arial" w:eastAsia="Times New Roman" w:hAnsi="Arial" w:cs="Arial"/>
          <w:lang w:val="en-GB"/>
        </w:rPr>
        <w:tab/>
      </w:r>
      <w:r w:rsidRPr="00FA5E5B">
        <w:rPr>
          <w:rFonts w:ascii="Arial" w:eastAsia="Times New Roman" w:hAnsi="Arial" w:cs="Arial"/>
          <w:lang w:val="en-GB"/>
        </w:rPr>
        <w:tab/>
      </w:r>
      <w:r w:rsidRPr="00FA5E5B">
        <w:rPr>
          <w:rFonts w:ascii="Arial" w:eastAsia="Times New Roman" w:hAnsi="Arial" w:cs="Arial"/>
          <w:lang w:val="en-GB"/>
        </w:rPr>
        <w:tab/>
      </w:r>
      <w:r w:rsidRPr="00FA5E5B">
        <w:rPr>
          <w:rFonts w:ascii="Arial" w:eastAsia="Times New Roman" w:hAnsi="Arial" w:cs="Arial"/>
          <w:lang w:val="en-GB"/>
        </w:rPr>
        <w:tab/>
      </w:r>
      <w:proofErr w:type="spellStart"/>
      <w:r w:rsidRPr="00FA5E5B">
        <w:rPr>
          <w:rFonts w:ascii="Arial" w:eastAsia="Times New Roman" w:hAnsi="Arial" w:cs="Arial"/>
          <w:lang w:val="en-GB"/>
        </w:rPr>
        <w:t>Ranko</w:t>
      </w:r>
      <w:proofErr w:type="spellEnd"/>
      <w:r w:rsidRPr="00FA5E5B">
        <w:rPr>
          <w:rFonts w:ascii="Arial" w:eastAsia="Times New Roman" w:hAnsi="Arial" w:cs="Arial"/>
          <w:lang w:val="en-GB"/>
        </w:rPr>
        <w:t xml:space="preserve"> </w:t>
      </w:r>
      <w:proofErr w:type="spellStart"/>
      <w:r w:rsidRPr="00FA5E5B">
        <w:rPr>
          <w:rFonts w:ascii="Arial" w:eastAsia="Times New Roman" w:hAnsi="Arial" w:cs="Arial"/>
          <w:lang w:val="en-GB"/>
        </w:rPr>
        <w:t>Radunović</w:t>
      </w:r>
      <w:proofErr w:type="spellEnd"/>
      <w:r w:rsidRPr="00FA5E5B">
        <w:rPr>
          <w:rFonts w:ascii="Arial" w:eastAsia="Times New Roman" w:hAnsi="Arial" w:cs="Arial"/>
          <w:lang w:val="en-GB"/>
        </w:rPr>
        <w:t xml:space="preserve">, </w:t>
      </w:r>
      <w:proofErr w:type="spellStart"/>
      <w:r w:rsidR="006F73F1" w:rsidRPr="00FA5E5B">
        <w:rPr>
          <w:rFonts w:ascii="Arial" w:eastAsiaTheme="minorHAnsi" w:hAnsi="Arial" w:cs="Arial"/>
          <w:color w:val="auto"/>
          <w:lang w:val="en-GB" w:eastAsia="en-US"/>
        </w:rPr>
        <w:t>B.Sc.</w:t>
      </w:r>
      <w:r w:rsidRPr="00FA5E5B">
        <w:rPr>
          <w:rFonts w:ascii="Arial" w:eastAsiaTheme="minorHAnsi" w:hAnsi="Arial" w:cs="Arial"/>
          <w:color w:val="auto"/>
          <w:lang w:val="en-GB" w:eastAsia="en-US"/>
        </w:rPr>
        <w:t>Arch</w:t>
      </w:r>
      <w:proofErr w:type="spellEnd"/>
      <w:r w:rsidRPr="00FA5E5B">
        <w:rPr>
          <w:rFonts w:ascii="Arial" w:eastAsiaTheme="minorHAnsi" w:hAnsi="Arial" w:cs="Arial"/>
          <w:color w:val="auto"/>
          <w:lang w:val="en-GB" w:eastAsia="en-US"/>
        </w:rPr>
        <w:t>.</w:t>
      </w:r>
      <w:proofErr w:type="gramEnd"/>
      <w:r w:rsidRPr="00FA5E5B">
        <w:rPr>
          <w:rFonts w:ascii="Arial" w:eastAsiaTheme="minorHAnsi" w:hAnsi="Arial" w:cs="Arial"/>
          <w:color w:val="auto"/>
          <w:lang w:val="en-GB" w:eastAsia="en-US"/>
        </w:rPr>
        <w:tab/>
      </w:r>
      <w:r w:rsidRPr="00FA5E5B">
        <w:rPr>
          <w:rFonts w:ascii="Arial" w:eastAsiaTheme="minorHAnsi" w:hAnsi="Arial" w:cs="Arial"/>
          <w:color w:val="auto"/>
          <w:lang w:val="en-GB" w:eastAsia="en-US"/>
        </w:rPr>
        <w:tab/>
      </w:r>
      <w:r w:rsidRPr="00FA5E5B">
        <w:rPr>
          <w:rFonts w:ascii="Arial" w:eastAsiaTheme="minorHAnsi" w:hAnsi="Arial" w:cs="Arial"/>
          <w:color w:val="auto"/>
          <w:lang w:val="en-GB" w:eastAsia="en-US"/>
        </w:rPr>
        <w:tab/>
      </w:r>
      <w:r w:rsidRPr="00FA5E5B">
        <w:rPr>
          <w:rFonts w:ascii="Arial" w:eastAsiaTheme="minorHAnsi" w:hAnsi="Arial" w:cs="Arial"/>
          <w:color w:val="auto"/>
          <w:lang w:val="en-GB" w:eastAsia="en-US"/>
        </w:rPr>
        <w:tab/>
      </w:r>
      <w:r w:rsidRPr="00FA5E5B">
        <w:rPr>
          <w:rFonts w:ascii="Arial" w:eastAsiaTheme="minorHAnsi" w:hAnsi="Arial" w:cs="Arial"/>
          <w:color w:val="auto"/>
          <w:lang w:val="en-GB" w:eastAsia="en-US"/>
        </w:rPr>
        <w:tab/>
      </w:r>
      <w:r w:rsidRPr="00FA5E5B">
        <w:rPr>
          <w:rFonts w:ascii="Arial" w:eastAsiaTheme="minorHAnsi" w:hAnsi="Arial" w:cs="Arial"/>
          <w:color w:val="auto"/>
          <w:lang w:val="en-GB" w:eastAsia="en-US"/>
        </w:rPr>
        <w:tab/>
      </w:r>
      <w:r w:rsidR="006F73F1" w:rsidRPr="00FA5E5B">
        <w:rPr>
          <w:rFonts w:ascii="Arial" w:eastAsiaTheme="minorHAnsi" w:hAnsi="Arial" w:cs="Arial"/>
          <w:color w:val="auto"/>
          <w:lang w:val="en-GB" w:eastAsia="en-US"/>
        </w:rPr>
        <w:t>(signed)</w:t>
      </w:r>
      <w:r w:rsidR="006F73F1" w:rsidRPr="00FA5E5B">
        <w:rPr>
          <w:rFonts w:ascii="Arial" w:eastAsiaTheme="minorHAnsi" w:hAnsi="Arial" w:cs="Arial"/>
          <w:color w:val="auto"/>
          <w:lang w:val="en-GB" w:eastAsia="en-US"/>
        </w:rPr>
        <w:br/>
      </w:r>
    </w:p>
    <w:p w:rsidR="006F73F1" w:rsidRPr="00FA5E5B" w:rsidRDefault="0084422C" w:rsidP="00ED266D">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lang w:val="en-GB"/>
        </w:rPr>
      </w:pPr>
      <w:r w:rsidRPr="00FA5E5B">
        <w:rPr>
          <w:rFonts w:ascii="Arial" w:eastAsia="Times New Roman" w:hAnsi="Arial" w:cs="Arial"/>
          <w:lang w:val="en-GB"/>
        </w:rPr>
        <w:t xml:space="preserve">To be delivered </w:t>
      </w:r>
      <w:r w:rsidR="006F73F1" w:rsidRPr="00FA5E5B">
        <w:rPr>
          <w:rFonts w:ascii="Arial" w:eastAsia="Times New Roman" w:hAnsi="Arial" w:cs="Arial"/>
          <w:lang w:val="en-GB"/>
        </w:rPr>
        <w:t>to:</w:t>
      </w:r>
    </w:p>
    <w:p w:rsidR="006F73F1" w:rsidRPr="00FA5E5B" w:rsidRDefault="006F73F1" w:rsidP="00ED266D">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lang w:val="en-GB"/>
        </w:rPr>
      </w:pPr>
      <w:r w:rsidRPr="00FA5E5B">
        <w:rPr>
          <w:rFonts w:ascii="Arial" w:eastAsia="Times New Roman" w:hAnsi="Arial" w:cs="Arial"/>
          <w:lang w:val="en-GB"/>
        </w:rPr>
        <w:t xml:space="preserve">1. </w:t>
      </w:r>
      <w:proofErr w:type="spellStart"/>
      <w:r w:rsidRPr="00FA5E5B">
        <w:rPr>
          <w:rFonts w:ascii="Arial" w:eastAsia="Times New Roman" w:hAnsi="Arial" w:cs="Arial"/>
          <w:lang w:val="en-GB"/>
        </w:rPr>
        <w:t>Hrvatske</w:t>
      </w:r>
      <w:proofErr w:type="spellEnd"/>
      <w:r w:rsidRPr="00FA5E5B">
        <w:rPr>
          <w:rFonts w:ascii="Arial" w:eastAsia="Times New Roman" w:hAnsi="Arial" w:cs="Arial"/>
          <w:lang w:val="en-GB"/>
        </w:rPr>
        <w:t xml:space="preserve"> </w:t>
      </w:r>
      <w:proofErr w:type="spellStart"/>
      <w:r w:rsidRPr="00FA5E5B">
        <w:rPr>
          <w:rFonts w:ascii="Arial" w:eastAsia="Times New Roman" w:hAnsi="Arial" w:cs="Arial"/>
          <w:lang w:val="en-GB"/>
        </w:rPr>
        <w:t>vode</w:t>
      </w:r>
      <w:proofErr w:type="spellEnd"/>
      <w:r w:rsidRPr="00FA5E5B">
        <w:rPr>
          <w:rFonts w:ascii="Arial" w:eastAsia="Times New Roman" w:hAnsi="Arial" w:cs="Arial"/>
          <w:lang w:val="en-GB"/>
        </w:rPr>
        <w:t xml:space="preserve">, Water Management Department for the Danube and Lower Drava, </w:t>
      </w:r>
      <w:r w:rsidR="0084422C" w:rsidRPr="00FA5E5B">
        <w:rPr>
          <w:rFonts w:ascii="Arial" w:eastAsia="Times New Roman" w:hAnsi="Arial" w:cs="Arial"/>
          <w:lang w:val="en-GB"/>
        </w:rPr>
        <w:t xml:space="preserve">Osijek, </w:t>
      </w:r>
      <w:proofErr w:type="spellStart"/>
      <w:r w:rsidRPr="00FA5E5B">
        <w:rPr>
          <w:rFonts w:ascii="Arial" w:eastAsia="Times New Roman" w:hAnsi="Arial" w:cs="Arial"/>
          <w:lang w:val="en-GB"/>
        </w:rPr>
        <w:t>Splavarska</w:t>
      </w:r>
      <w:proofErr w:type="spellEnd"/>
      <w:r w:rsidRPr="00FA5E5B">
        <w:rPr>
          <w:rFonts w:ascii="Arial" w:eastAsia="Times New Roman" w:hAnsi="Arial" w:cs="Arial"/>
          <w:lang w:val="en-GB"/>
        </w:rPr>
        <w:t xml:space="preserve"> 2a</w:t>
      </w:r>
    </w:p>
    <w:p w:rsidR="006F73F1" w:rsidRPr="00FA5E5B" w:rsidRDefault="006F73F1" w:rsidP="006F73F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en-GB"/>
        </w:rPr>
      </w:pPr>
    </w:p>
    <w:p w:rsidR="006F73F1" w:rsidRPr="00FA5E5B" w:rsidRDefault="006F73F1" w:rsidP="006F73F1">
      <w:pPr>
        <w:rPr>
          <w:rFonts w:ascii="Arial" w:hAnsi="Arial" w:cs="Arial"/>
          <w:lang w:val="en-GB"/>
        </w:rPr>
      </w:pPr>
    </w:p>
    <w:p w:rsidR="006F73F1" w:rsidRPr="00FA5E5B" w:rsidRDefault="006F73F1" w:rsidP="006F73F1">
      <w:pPr>
        <w:rPr>
          <w:rFonts w:ascii="Arial" w:eastAsia="Times New Roman" w:hAnsi="Arial" w:cs="Arial"/>
          <w:lang w:val="en-GB" w:eastAsia="hr-HR"/>
        </w:rPr>
      </w:pPr>
    </w:p>
    <w:p w:rsidR="006F73F1" w:rsidRPr="00FA5E5B" w:rsidRDefault="006F73F1" w:rsidP="006F73F1">
      <w:pPr>
        <w:rPr>
          <w:rFonts w:ascii="Arial" w:eastAsia="Times New Roman" w:hAnsi="Arial" w:cs="Arial"/>
          <w:lang w:val="en-GB"/>
        </w:rPr>
      </w:pPr>
    </w:p>
    <w:p w:rsidR="006F73F1" w:rsidRPr="00FA5E5B" w:rsidRDefault="006F73F1" w:rsidP="006F73F1">
      <w:pPr>
        <w:rPr>
          <w:b/>
          <w:lang w:val="en-GB"/>
        </w:rPr>
      </w:pPr>
    </w:p>
    <w:p w:rsidR="00E5545E" w:rsidRPr="00FA5E5B" w:rsidRDefault="00E5545E" w:rsidP="006F73F1">
      <w:pPr>
        <w:rPr>
          <w:b/>
          <w:lang w:val="en-GB"/>
        </w:rPr>
      </w:pPr>
    </w:p>
    <w:p w:rsidR="00561540" w:rsidRPr="00FA5E5B" w:rsidRDefault="00561540">
      <w:pPr>
        <w:rPr>
          <w:lang w:val="en-GB"/>
        </w:rPr>
      </w:pPr>
    </w:p>
    <w:sectPr w:rsidR="00561540" w:rsidRPr="00FA5E5B" w:rsidSect="00561540">
      <w:footerReference w:type="even" r:id="rId9"/>
      <w:foot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E6F" w:rsidRDefault="00C43E6F">
      <w:r>
        <w:separator/>
      </w:r>
    </w:p>
  </w:endnote>
  <w:endnote w:type="continuationSeparator" w:id="0">
    <w:p w:rsidR="00C43E6F" w:rsidRDefault="00C43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6E7" w:rsidRDefault="00BF36E7" w:rsidP="00776B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36E7" w:rsidRDefault="00BF36E7" w:rsidP="00BF36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6E7" w:rsidRDefault="00BF36E7" w:rsidP="00776B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6593">
      <w:rPr>
        <w:rStyle w:val="PageNumber"/>
        <w:noProof/>
      </w:rPr>
      <w:t>4</w:t>
    </w:r>
    <w:r>
      <w:rPr>
        <w:rStyle w:val="PageNumber"/>
      </w:rPr>
      <w:fldChar w:fldCharType="end"/>
    </w:r>
  </w:p>
  <w:p w:rsidR="00BF36E7" w:rsidRDefault="00BF36E7" w:rsidP="00BF36E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E6F" w:rsidRDefault="00C43E6F">
      <w:r>
        <w:separator/>
      </w:r>
    </w:p>
  </w:footnote>
  <w:footnote w:type="continuationSeparator" w:id="0">
    <w:p w:rsidR="00C43E6F" w:rsidRDefault="00C43E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07A36"/>
    <w:multiLevelType w:val="hybridMultilevel"/>
    <w:tmpl w:val="9E025F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Symbol"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Symbol"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0C1D9F"/>
    <w:rsid w:val="000A696C"/>
    <w:rsid w:val="000C1D9F"/>
    <w:rsid w:val="00155172"/>
    <w:rsid w:val="001B17F9"/>
    <w:rsid w:val="001E7772"/>
    <w:rsid w:val="00216F72"/>
    <w:rsid w:val="00355B4D"/>
    <w:rsid w:val="0036136A"/>
    <w:rsid w:val="00361FD6"/>
    <w:rsid w:val="00371EC3"/>
    <w:rsid w:val="004713E5"/>
    <w:rsid w:val="004B2837"/>
    <w:rsid w:val="004B2A03"/>
    <w:rsid w:val="00532B3D"/>
    <w:rsid w:val="00546593"/>
    <w:rsid w:val="00561540"/>
    <w:rsid w:val="005D1D2C"/>
    <w:rsid w:val="00606D76"/>
    <w:rsid w:val="006E5216"/>
    <w:rsid w:val="006F29C4"/>
    <w:rsid w:val="006F73F1"/>
    <w:rsid w:val="006F7E89"/>
    <w:rsid w:val="00710D9D"/>
    <w:rsid w:val="0084422C"/>
    <w:rsid w:val="008F7D69"/>
    <w:rsid w:val="009D1EAF"/>
    <w:rsid w:val="00A93AA9"/>
    <w:rsid w:val="00AE3F2D"/>
    <w:rsid w:val="00B70056"/>
    <w:rsid w:val="00BF36E7"/>
    <w:rsid w:val="00C31FB2"/>
    <w:rsid w:val="00C43E6F"/>
    <w:rsid w:val="00CB17AD"/>
    <w:rsid w:val="00D4273E"/>
    <w:rsid w:val="00D71BEA"/>
    <w:rsid w:val="00E07967"/>
    <w:rsid w:val="00E5545E"/>
    <w:rsid w:val="00ED266D"/>
    <w:rsid w:val="00F45815"/>
    <w:rsid w:val="00FA5E5B"/>
    <w:rsid w:val="00FF6CF9"/>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7256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3F1"/>
    <w:pPr>
      <w:ind w:left="720"/>
      <w:contextualSpacing/>
    </w:pPr>
    <w:rPr>
      <w:sz w:val="22"/>
      <w:szCs w:val="22"/>
      <w:lang w:val="hr-HR"/>
    </w:rPr>
  </w:style>
  <w:style w:type="paragraph" w:customStyle="1" w:styleId="Body">
    <w:name w:val="Body"/>
    <w:uiPriority w:val="99"/>
    <w:rsid w:val="006F73F1"/>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sz w:val="22"/>
      <w:szCs w:val="22"/>
      <w:lang w:val="hr-HR" w:eastAsia="hr-HR"/>
    </w:rPr>
  </w:style>
  <w:style w:type="paragraph" w:styleId="Footer">
    <w:name w:val="footer"/>
    <w:basedOn w:val="Normal"/>
    <w:link w:val="FooterChar"/>
    <w:rsid w:val="00BF36E7"/>
    <w:pPr>
      <w:tabs>
        <w:tab w:val="center" w:pos="4320"/>
        <w:tab w:val="right" w:pos="8640"/>
      </w:tabs>
    </w:pPr>
  </w:style>
  <w:style w:type="character" w:customStyle="1" w:styleId="FooterChar">
    <w:name w:val="Footer Char"/>
    <w:basedOn w:val="DefaultParagraphFont"/>
    <w:link w:val="Footer"/>
    <w:rsid w:val="00BF36E7"/>
  </w:style>
  <w:style w:type="character" w:styleId="PageNumber">
    <w:name w:val="page number"/>
    <w:basedOn w:val="DefaultParagraphFont"/>
    <w:rsid w:val="00BF36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500544">
      <w:bodyDiv w:val="1"/>
      <w:marLeft w:val="0"/>
      <w:marRight w:val="0"/>
      <w:marTop w:val="0"/>
      <w:marBottom w:val="0"/>
      <w:divBdr>
        <w:top w:val="none" w:sz="0" w:space="0" w:color="auto"/>
        <w:left w:val="none" w:sz="0" w:space="0" w:color="auto"/>
        <w:bottom w:val="none" w:sz="0" w:space="0" w:color="auto"/>
        <w:right w:val="none" w:sz="0" w:space="0" w:color="auto"/>
      </w:divBdr>
      <w:divsChild>
        <w:div w:id="1148478761">
          <w:marLeft w:val="0"/>
          <w:marRight w:val="0"/>
          <w:marTop w:val="0"/>
          <w:marBottom w:val="0"/>
          <w:divBdr>
            <w:top w:val="none" w:sz="0" w:space="0" w:color="auto"/>
            <w:left w:val="none" w:sz="0" w:space="0" w:color="auto"/>
            <w:bottom w:val="none" w:sz="0" w:space="0" w:color="auto"/>
            <w:right w:val="none" w:sz="0" w:space="0" w:color="auto"/>
          </w:divBdr>
          <w:divsChild>
            <w:div w:id="2039774659">
              <w:marLeft w:val="0"/>
              <w:marRight w:val="0"/>
              <w:marTop w:val="0"/>
              <w:marBottom w:val="0"/>
              <w:divBdr>
                <w:top w:val="none" w:sz="0" w:space="0" w:color="auto"/>
                <w:left w:val="none" w:sz="0" w:space="0" w:color="auto"/>
                <w:bottom w:val="none" w:sz="0" w:space="0" w:color="auto"/>
                <w:right w:val="none" w:sz="0" w:space="0" w:color="auto"/>
              </w:divBdr>
              <w:divsChild>
                <w:div w:id="21111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5D550-6040-41D5-9E2E-94924DB14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1514</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jfk</Company>
  <LinksUpToDate>false</LinksUpToDate>
  <CharactersWithSpaces>10130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Jasminka Fajdetic-Kinnard</dc:creator>
  <cp:keywords/>
  <cp:lastModifiedBy>Jasminka Fajdetić-Kinnard</cp:lastModifiedBy>
  <cp:revision>10</cp:revision>
  <dcterms:created xsi:type="dcterms:W3CDTF">2014-04-27T23:33:00Z</dcterms:created>
  <dcterms:modified xsi:type="dcterms:W3CDTF">2014-04-28T08:36:00Z</dcterms:modified>
</cp:coreProperties>
</file>