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AF" w:rsidRDefault="00DF5CAF" w:rsidP="006A5A58">
      <w:pPr>
        <w:jc w:val="center"/>
      </w:pPr>
      <w:r>
        <w:t xml:space="preserve">KRITERIJI </w:t>
      </w:r>
      <w:r w:rsidRPr="000704FE">
        <w:t>A</w:t>
      </w:r>
      <w:r>
        <w:t>DMINISTRATIVNE PROVJERE</w:t>
      </w:r>
    </w:p>
    <w:p w:rsidR="00DF5CAF" w:rsidRDefault="00DF5CAF" w:rsidP="006A5A58">
      <w:pPr>
        <w:jc w:val="center"/>
      </w:pPr>
    </w:p>
    <w:p w:rsidR="00DF5CAF" w:rsidRDefault="00DF5CAF" w:rsidP="00854A3C">
      <w:pPr>
        <w:pStyle w:val="ListParagraph"/>
        <w:numPr>
          <w:ilvl w:val="0"/>
          <w:numId w:val="2"/>
        </w:numPr>
        <w:ind w:left="426"/>
        <w:jc w:val="left"/>
      </w:pPr>
      <w:r>
        <w:t>ADMINISTRATIVNI KRITERIJI</w:t>
      </w:r>
    </w:p>
    <w:p w:rsidR="00DF5CAF" w:rsidRDefault="00DF5CAF" w:rsidP="00C034F1">
      <w:pPr>
        <w:jc w:val="left"/>
      </w:pPr>
      <w:r>
        <w:t>Projektne prijave moraju zadovoljiti sve administrativne kriterije:</w:t>
      </w:r>
    </w:p>
    <w:tbl>
      <w:tblPr>
        <w:tblpPr w:leftFromText="180" w:rightFromText="180" w:vertAnchor="text" w:horzAnchor="margin" w:tblpY="23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4661"/>
        <w:gridCol w:w="779"/>
        <w:gridCol w:w="779"/>
        <w:gridCol w:w="779"/>
      </w:tblGrid>
      <w:tr w:rsidR="00DF5CAF" w:rsidRPr="00473B9E" w:rsidTr="00C034F1">
        <w:tc>
          <w:tcPr>
            <w:tcW w:w="624" w:type="dxa"/>
          </w:tcPr>
          <w:p w:rsidR="00DF5CAF" w:rsidRPr="00473B9E" w:rsidRDefault="00DF5CAF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4661" w:type="dxa"/>
            <w:vAlign w:val="center"/>
          </w:tcPr>
          <w:p w:rsidR="00DF5CAF" w:rsidRPr="00473B9E" w:rsidRDefault="00DF5CAF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DF5CAF" w:rsidRPr="00473B9E" w:rsidTr="00C034F1">
        <w:tc>
          <w:tcPr>
            <w:tcW w:w="624" w:type="dxa"/>
          </w:tcPr>
          <w:p w:rsidR="00DF5CAF" w:rsidRPr="00473B9E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473B9E" w:rsidRDefault="00DF5CAF" w:rsidP="00C034F1">
            <w:pPr>
              <w:spacing w:before="0" w:line="240" w:lineRule="auto"/>
            </w:pPr>
            <w:r w:rsidRPr="00473B9E">
              <w:t xml:space="preserve">Projektna prijava predana je u roku 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</w:t>
            </w:r>
            <w:r w:rsidRPr="00473B9E">
              <w:rPr>
                <w:rStyle w:val="FootnoteReference"/>
              </w:rPr>
              <w:footnoteReference w:id="2"/>
            </w:r>
            <w:r w:rsidRPr="00473B9E">
              <w:t xml:space="preserve"> i sadrži sve obvezne priloge i prateće dokumente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(A dio) je na hrvatskom jeziku</w:t>
            </w:r>
            <w:r>
              <w:t>.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15D3D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Prijavitelj i svi partneri su prihvatljivi (na temelju OIB-a)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473B9E" w:rsidRDefault="00DF5CAF" w:rsidP="00C034F1">
            <w:pPr>
              <w:tabs>
                <w:tab w:val="left" w:pos="225"/>
              </w:tabs>
              <w:spacing w:before="0" w:after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[...]</w:t>
            </w:r>
          </w:p>
        </w:tc>
        <w:tc>
          <w:tcPr>
            <w:tcW w:w="4661" w:type="dxa"/>
            <w:vAlign w:val="center"/>
          </w:tcPr>
          <w:p w:rsidR="00DF5CAF" w:rsidRPr="006D5C8E" w:rsidRDefault="00DF5CAF" w:rsidP="00C034F1">
            <w:pPr>
              <w:spacing w:before="0" w:after="0" w:line="240" w:lineRule="auto"/>
              <w:rPr>
                <w:rFonts w:ascii="Arial Narrow" w:eastAsia="Arial Unicode MS" w:hAnsi="Arial Narrow"/>
                <w:i/>
                <w:vanish/>
                <w:color w:val="FF0000"/>
                <w:sz w:val="24"/>
                <w:szCs w:val="24"/>
                <w:lang w:val="en-GB"/>
              </w:rPr>
            </w:pPr>
            <w:r w:rsidRPr="00473B9E">
              <w:rPr>
                <w:color w:val="FF0000"/>
              </w:rPr>
              <w:t>[...]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after="0" w:line="240" w:lineRule="auto"/>
              <w:jc w:val="left"/>
              <w:rPr>
                <w:color w:val="FF0000"/>
              </w:rPr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after="0" w:line="240" w:lineRule="auto"/>
              <w:jc w:val="left"/>
              <w:rPr>
                <w:color w:val="FF0000"/>
              </w:rPr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after="0" w:line="240" w:lineRule="auto"/>
              <w:jc w:val="left"/>
              <w:rPr>
                <w:color w:val="FF0000"/>
              </w:rPr>
            </w:pPr>
          </w:p>
        </w:tc>
      </w:tr>
    </w:tbl>
    <w:p w:rsidR="00DF5CAF" w:rsidRDefault="00DF5CAF" w:rsidP="00854A3C">
      <w:pPr>
        <w:pStyle w:val="ListParagraph"/>
        <w:ind w:left="426"/>
        <w:jc w:val="left"/>
      </w:pPr>
    </w:p>
    <w:p w:rsidR="00DF5CAF" w:rsidRDefault="00DF5CAF" w:rsidP="008E13DF">
      <w:pPr>
        <w:jc w:val="left"/>
      </w:pPr>
    </w:p>
    <w:p w:rsidR="00DF5CAF" w:rsidRDefault="00DF5CAF" w:rsidP="00854A3C">
      <w:pPr>
        <w:pStyle w:val="ListParagraph"/>
        <w:ind w:left="426"/>
        <w:jc w:val="left"/>
      </w:pPr>
    </w:p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Default="00DF5CAF" w:rsidP="00854A3C"/>
    <w:p w:rsidR="00DF5CAF" w:rsidRDefault="00DF5CAF" w:rsidP="00854A3C"/>
    <w:p w:rsidR="00DF5CAF" w:rsidRDefault="00DF5CAF" w:rsidP="00FC73E9">
      <w:pPr>
        <w:tabs>
          <w:tab w:val="left" w:pos="1775"/>
        </w:tabs>
      </w:pPr>
      <w:r>
        <w:tab/>
      </w:r>
    </w:p>
    <w:sectPr w:rsidR="00DF5CAF" w:rsidSect="00854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AF" w:rsidRDefault="00DF5CAF" w:rsidP="00205428">
      <w:pPr>
        <w:spacing w:before="0" w:after="0" w:line="240" w:lineRule="auto"/>
      </w:pPr>
      <w:r>
        <w:separator/>
      </w:r>
    </w:p>
  </w:endnote>
  <w:endnote w:type="continuationSeparator" w:id="0">
    <w:p w:rsidR="00DF5CAF" w:rsidRDefault="00DF5CAF" w:rsidP="00205428">
      <w:pPr>
        <w:spacing w:before="0" w:after="0" w:line="240" w:lineRule="auto"/>
      </w:pPr>
      <w:r>
        <w:continuationSeparator/>
      </w:r>
    </w:p>
  </w:endnote>
  <w:endnote w:type="continuationNotice" w:id="1">
    <w:p w:rsidR="00DF5CAF" w:rsidRDefault="00DF5CAF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AF" w:rsidRDefault="00DF5C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AF" w:rsidRDefault="00DF5CA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F5CAF" w:rsidRDefault="00DF5C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AF" w:rsidRDefault="00DF5C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AF" w:rsidRDefault="00DF5CAF" w:rsidP="00205428">
      <w:pPr>
        <w:spacing w:before="0" w:after="0" w:line="240" w:lineRule="auto"/>
      </w:pPr>
      <w:r>
        <w:separator/>
      </w:r>
    </w:p>
  </w:footnote>
  <w:footnote w:type="continuationSeparator" w:id="0">
    <w:p w:rsidR="00DF5CAF" w:rsidRDefault="00DF5CAF" w:rsidP="00205428">
      <w:pPr>
        <w:spacing w:before="0" w:after="0" w:line="240" w:lineRule="auto"/>
      </w:pPr>
      <w:r>
        <w:continuationSeparator/>
      </w:r>
    </w:p>
  </w:footnote>
  <w:footnote w:type="continuationNotice" w:id="1">
    <w:p w:rsidR="00DF5CAF" w:rsidRDefault="00DF5CAF">
      <w:pPr>
        <w:spacing w:before="0" w:after="0" w:line="240" w:lineRule="auto"/>
      </w:pPr>
    </w:p>
  </w:footnote>
  <w:footnote w:id="2">
    <w:p w:rsidR="00DF5CAF" w:rsidRDefault="00DF5CAF" w:rsidP="00512614">
      <w:pPr>
        <w:pStyle w:val="FootnoteText"/>
      </w:pPr>
      <w:bookmarkStart w:id="0" w:name="_GoBack"/>
      <w:r>
        <w:rPr>
          <w:rStyle w:val="FootnoteReference"/>
        </w:rPr>
        <w:footnoteRef/>
      </w:r>
      <w:r>
        <w:t xml:space="preserve"> Izuzev dijela J- </w:t>
      </w:r>
      <w:r w:rsidRPr="00512614">
        <w:t>ENDORSEMENT OF COMPETENT NATIONAL AUTHORITY</w:t>
      </w:r>
      <w:r>
        <w:t xml:space="preserve"> u prijavnom obrascu dio B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AF" w:rsidRDefault="00DF5C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AF" w:rsidRPr="00F41FF2" w:rsidRDefault="00DF5CAF" w:rsidP="00F41FF2">
    <w:pPr>
      <w:jc w:val="center"/>
      <w:rPr>
        <w:b/>
      </w:rPr>
    </w:pPr>
    <w:r w:rsidRPr="00F41FF2">
      <w:rPr>
        <w:b/>
      </w:rPr>
      <w:t>Prilog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AF" w:rsidRDefault="00DF5C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A58"/>
    <w:rsid w:val="00000752"/>
    <w:rsid w:val="000224DD"/>
    <w:rsid w:val="0006034C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31250"/>
    <w:rsid w:val="00141AAA"/>
    <w:rsid w:val="00143678"/>
    <w:rsid w:val="001571E7"/>
    <w:rsid w:val="00171D8E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270D3"/>
    <w:rsid w:val="002426C6"/>
    <w:rsid w:val="0024584F"/>
    <w:rsid w:val="00253A16"/>
    <w:rsid w:val="002608FD"/>
    <w:rsid w:val="002759BE"/>
    <w:rsid w:val="002B19D9"/>
    <w:rsid w:val="002B4AC2"/>
    <w:rsid w:val="002B54F4"/>
    <w:rsid w:val="002C7C03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7349F"/>
    <w:rsid w:val="00473B9E"/>
    <w:rsid w:val="00475C63"/>
    <w:rsid w:val="004869D1"/>
    <w:rsid w:val="004A7BB6"/>
    <w:rsid w:val="004E6FF4"/>
    <w:rsid w:val="004F2B16"/>
    <w:rsid w:val="004F4CA4"/>
    <w:rsid w:val="00506E50"/>
    <w:rsid w:val="00512614"/>
    <w:rsid w:val="0054017B"/>
    <w:rsid w:val="00545123"/>
    <w:rsid w:val="005979D9"/>
    <w:rsid w:val="005C4185"/>
    <w:rsid w:val="005D77FD"/>
    <w:rsid w:val="005E0E57"/>
    <w:rsid w:val="005F7646"/>
    <w:rsid w:val="0060025F"/>
    <w:rsid w:val="00605C3E"/>
    <w:rsid w:val="00613E55"/>
    <w:rsid w:val="0063026C"/>
    <w:rsid w:val="006343DA"/>
    <w:rsid w:val="006A5A58"/>
    <w:rsid w:val="006B0F95"/>
    <w:rsid w:val="006D5C8E"/>
    <w:rsid w:val="006E3534"/>
    <w:rsid w:val="00707C91"/>
    <w:rsid w:val="00707D14"/>
    <w:rsid w:val="00745A30"/>
    <w:rsid w:val="0077422E"/>
    <w:rsid w:val="00791892"/>
    <w:rsid w:val="00792CD5"/>
    <w:rsid w:val="007A20C0"/>
    <w:rsid w:val="007A2D1F"/>
    <w:rsid w:val="007A3FF3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E13DF"/>
    <w:rsid w:val="009039E3"/>
    <w:rsid w:val="0090445A"/>
    <w:rsid w:val="00942041"/>
    <w:rsid w:val="0097494B"/>
    <w:rsid w:val="00991B7A"/>
    <w:rsid w:val="009B1B63"/>
    <w:rsid w:val="009C0E14"/>
    <w:rsid w:val="009D753B"/>
    <w:rsid w:val="009E11AF"/>
    <w:rsid w:val="009E3DF3"/>
    <w:rsid w:val="009E564C"/>
    <w:rsid w:val="00A10361"/>
    <w:rsid w:val="00A126D4"/>
    <w:rsid w:val="00A22D44"/>
    <w:rsid w:val="00A42756"/>
    <w:rsid w:val="00A575BC"/>
    <w:rsid w:val="00A77D66"/>
    <w:rsid w:val="00A80666"/>
    <w:rsid w:val="00A865F9"/>
    <w:rsid w:val="00AB27F7"/>
    <w:rsid w:val="00AE5D12"/>
    <w:rsid w:val="00AF32B8"/>
    <w:rsid w:val="00AF49A0"/>
    <w:rsid w:val="00B256E8"/>
    <w:rsid w:val="00B35413"/>
    <w:rsid w:val="00B41879"/>
    <w:rsid w:val="00B46419"/>
    <w:rsid w:val="00B508AA"/>
    <w:rsid w:val="00BB7AF8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D170A"/>
    <w:rsid w:val="00CE04E5"/>
    <w:rsid w:val="00CF6E77"/>
    <w:rsid w:val="00D00014"/>
    <w:rsid w:val="00D05C6B"/>
    <w:rsid w:val="00D24D81"/>
    <w:rsid w:val="00D27B21"/>
    <w:rsid w:val="00D5064F"/>
    <w:rsid w:val="00DD2505"/>
    <w:rsid w:val="00DE4E4C"/>
    <w:rsid w:val="00DE5FB2"/>
    <w:rsid w:val="00DE604F"/>
    <w:rsid w:val="00DF5CAF"/>
    <w:rsid w:val="00DF7F28"/>
    <w:rsid w:val="00E43688"/>
    <w:rsid w:val="00E5467D"/>
    <w:rsid w:val="00E67AFB"/>
    <w:rsid w:val="00E8505D"/>
    <w:rsid w:val="00EB2821"/>
    <w:rsid w:val="00EB2985"/>
    <w:rsid w:val="00EE55BA"/>
    <w:rsid w:val="00F02596"/>
    <w:rsid w:val="00F1327D"/>
    <w:rsid w:val="00F221B3"/>
    <w:rsid w:val="00F41FF2"/>
    <w:rsid w:val="00F45710"/>
    <w:rsid w:val="00F732E4"/>
    <w:rsid w:val="00F92C0B"/>
    <w:rsid w:val="00FC73E9"/>
    <w:rsid w:val="00FD6D4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542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DefaultParagraphFont"/>
    <w:uiPriority w:val="99"/>
    <w:rsid w:val="00C829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2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42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130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ADMINISTRATIVNE PROVJERE</dc:title>
  <dc:subject/>
  <dc:creator>Jelena Marković</dc:creator>
  <cp:keywords/>
  <dc:description/>
  <cp:lastModifiedBy>Nikolina Trontl</cp:lastModifiedBy>
  <cp:revision>2</cp:revision>
  <cp:lastPrinted>2013-11-22T12:51:00Z</cp:lastPrinted>
  <dcterms:created xsi:type="dcterms:W3CDTF">2014-01-10T11:37:00Z</dcterms:created>
  <dcterms:modified xsi:type="dcterms:W3CDTF">2014-01-10T11:37:00Z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78dc0c03-033b-496c-a51d-d58877fe8d84</vt:lpwstr>
  </property>
  <property fmtid="{D5CDD505-2E9C-101B-9397-08002B2CF9AE}" pid="4" name="_dlc_DocId">
    <vt:lpwstr>4QMJR6VWACFV-2-991</vt:lpwstr>
  </property>
  <property fmtid="{D5CDD505-2E9C-101B-9397-08002B2CF9AE}" pid="5" name="_dlc_DocIdUrl">
    <vt:lpwstr>http://ib2/_layouts/DocIdRedir.aspx?ID=4QMJR6VWACFV-2-991, 4QMJR6VWACFV-2-991</vt:lpwstr>
  </property>
</Properties>
</file>