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21D07" w14:textId="77777777" w:rsidR="00421988" w:rsidRDefault="00421988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14:paraId="21A21D08" w14:textId="77777777" w:rsidR="00421988" w:rsidRDefault="00421988" w:rsidP="006A5A58">
      <w:pPr>
        <w:jc w:val="center"/>
      </w:pPr>
    </w:p>
    <w:p w14:paraId="21A21D09" w14:textId="77777777" w:rsidR="00421988" w:rsidRDefault="00421988" w:rsidP="00854A3C">
      <w:pPr>
        <w:pStyle w:val="ListParagraph"/>
        <w:numPr>
          <w:ilvl w:val="0"/>
          <w:numId w:val="2"/>
        </w:numPr>
        <w:ind w:left="426"/>
        <w:jc w:val="left"/>
      </w:pPr>
      <w:r>
        <w:t>ADMINISTRATIVNI KRITERIJI</w:t>
      </w:r>
    </w:p>
    <w:p w14:paraId="21A21D0A" w14:textId="77777777" w:rsidR="00421988" w:rsidRDefault="00421988" w:rsidP="00C034F1">
      <w:pPr>
        <w:jc w:val="left"/>
      </w:pPr>
      <w:r>
        <w:t>Projektne prijave moraju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661"/>
        <w:gridCol w:w="779"/>
        <w:gridCol w:w="779"/>
        <w:gridCol w:w="779"/>
      </w:tblGrid>
      <w:tr w:rsidR="00421988" w:rsidRPr="00473B9E" w14:paraId="21A21D10" w14:textId="77777777" w:rsidTr="00C034F1">
        <w:tc>
          <w:tcPr>
            <w:tcW w:w="624" w:type="dxa"/>
          </w:tcPr>
          <w:p w14:paraId="21A21D0B" w14:textId="77777777" w:rsidR="00421988" w:rsidRPr="00473B9E" w:rsidRDefault="00421988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14:paraId="21A21D0C" w14:textId="77777777" w:rsidR="00421988" w:rsidRPr="00473B9E" w:rsidRDefault="00421988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14:paraId="21A21D0D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14:paraId="21A21D0E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14:paraId="21A21D0F" w14:textId="77777777"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421988" w:rsidRPr="00473B9E" w14:paraId="21A21D16" w14:textId="77777777" w:rsidTr="00C034F1">
        <w:tc>
          <w:tcPr>
            <w:tcW w:w="624" w:type="dxa"/>
          </w:tcPr>
          <w:p w14:paraId="21A21D11" w14:textId="77777777" w:rsidR="00421988" w:rsidRPr="00473B9E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14:paraId="21A21D12" w14:textId="64E1FA60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  <w:r w:rsidR="00D52A13">
              <w:t>.</w:t>
            </w:r>
          </w:p>
        </w:tc>
        <w:tc>
          <w:tcPr>
            <w:tcW w:w="779" w:type="dxa"/>
          </w:tcPr>
          <w:p w14:paraId="21A21D1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1C" w14:textId="77777777" w:rsidTr="00C034F1">
        <w:tc>
          <w:tcPr>
            <w:tcW w:w="624" w:type="dxa"/>
          </w:tcPr>
          <w:p w14:paraId="21A21D17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18" w14:textId="5B5AB843" w:rsidR="00421988" w:rsidRPr="00473B9E" w:rsidRDefault="00421988" w:rsidP="00C034F1">
            <w:pPr>
              <w:spacing w:before="0" w:line="240" w:lineRule="auto"/>
            </w:pPr>
            <w:r w:rsidRPr="00473B9E">
              <w:t>Projektna prijava predana je u roku</w:t>
            </w:r>
            <w:r w:rsidR="00D52A13">
              <w:t>.</w:t>
            </w:r>
            <w:r w:rsidRPr="00473B9E">
              <w:t xml:space="preserve"> </w:t>
            </w:r>
          </w:p>
        </w:tc>
        <w:tc>
          <w:tcPr>
            <w:tcW w:w="779" w:type="dxa"/>
          </w:tcPr>
          <w:p w14:paraId="21A21D1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A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1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2" w14:textId="77777777" w:rsidTr="00C034F1">
        <w:tc>
          <w:tcPr>
            <w:tcW w:w="624" w:type="dxa"/>
          </w:tcPr>
          <w:p w14:paraId="21A21D1D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1E" w14:textId="18F2DDAE" w:rsidR="00421988" w:rsidRPr="001926AC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  <w:r w:rsidR="00D52A13">
              <w:t>.</w:t>
            </w:r>
          </w:p>
        </w:tc>
        <w:tc>
          <w:tcPr>
            <w:tcW w:w="779" w:type="dxa"/>
          </w:tcPr>
          <w:p w14:paraId="21A21D1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0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8" w14:textId="77777777" w:rsidTr="00C034F1">
        <w:tc>
          <w:tcPr>
            <w:tcW w:w="624" w:type="dxa"/>
          </w:tcPr>
          <w:p w14:paraId="21A21D23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24" w14:textId="18C55E60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 i sadrži sve obvezne priloge i prateće dokumente</w:t>
            </w:r>
            <w:r w:rsidR="00D52A13">
              <w:t>.</w:t>
            </w:r>
          </w:p>
        </w:tc>
        <w:tc>
          <w:tcPr>
            <w:tcW w:w="779" w:type="dxa"/>
          </w:tcPr>
          <w:p w14:paraId="21A21D2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6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2E" w14:textId="77777777" w:rsidTr="00C034F1">
        <w:tc>
          <w:tcPr>
            <w:tcW w:w="624" w:type="dxa"/>
          </w:tcPr>
          <w:p w14:paraId="21A21D29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2A" w14:textId="77777777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14:paraId="21A21D2B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C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2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4" w14:textId="77777777" w:rsidTr="00C034F1">
        <w:tc>
          <w:tcPr>
            <w:tcW w:w="624" w:type="dxa"/>
          </w:tcPr>
          <w:p w14:paraId="21A21D2F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0" w14:textId="77777777" w:rsidR="00421988" w:rsidRPr="001926AC" w:rsidRDefault="00421988" w:rsidP="008C570E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je na hrvatskom jeziku.</w:t>
            </w:r>
          </w:p>
        </w:tc>
        <w:tc>
          <w:tcPr>
            <w:tcW w:w="779" w:type="dxa"/>
          </w:tcPr>
          <w:p w14:paraId="21A21D31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2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3A" w14:textId="77777777" w:rsidTr="00C034F1">
        <w:tc>
          <w:tcPr>
            <w:tcW w:w="624" w:type="dxa"/>
          </w:tcPr>
          <w:p w14:paraId="21A21D35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6" w14:textId="77777777"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14:paraId="21A21D37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8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9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0" w14:textId="77777777" w:rsidTr="00C034F1">
        <w:tc>
          <w:tcPr>
            <w:tcW w:w="624" w:type="dxa"/>
          </w:tcPr>
          <w:p w14:paraId="21A21D3B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3C" w14:textId="39FD47F2" w:rsidR="00421988" w:rsidRPr="00115D3D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  <w:r w:rsidR="00D52A13">
              <w:t>.</w:t>
            </w:r>
          </w:p>
        </w:tc>
        <w:tc>
          <w:tcPr>
            <w:tcW w:w="779" w:type="dxa"/>
          </w:tcPr>
          <w:p w14:paraId="21A21D3D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E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3F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14:paraId="21A21D46" w14:textId="77777777" w:rsidTr="00C034F1">
        <w:tc>
          <w:tcPr>
            <w:tcW w:w="624" w:type="dxa"/>
          </w:tcPr>
          <w:p w14:paraId="21A21D41" w14:textId="77777777"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21A21D42" w14:textId="49E22C62" w:rsidR="00421988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  <w:r w:rsidR="00D52A13">
              <w:t>.</w:t>
            </w:r>
          </w:p>
        </w:tc>
        <w:tc>
          <w:tcPr>
            <w:tcW w:w="779" w:type="dxa"/>
          </w:tcPr>
          <w:p w14:paraId="21A21D43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44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21A21D45" w14:textId="77777777"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</w:tbl>
    <w:p w14:paraId="21A21D47" w14:textId="77777777" w:rsidR="00421988" w:rsidRDefault="00421988" w:rsidP="00854A3C">
      <w:pPr>
        <w:pStyle w:val="ListParagraph"/>
        <w:ind w:left="426"/>
        <w:jc w:val="left"/>
      </w:pPr>
    </w:p>
    <w:p w14:paraId="21A21D48" w14:textId="77777777" w:rsidR="00421988" w:rsidRDefault="00421988" w:rsidP="008E13DF">
      <w:pPr>
        <w:jc w:val="left"/>
      </w:pPr>
    </w:p>
    <w:p w14:paraId="21A21D49" w14:textId="77777777" w:rsidR="00421988" w:rsidRDefault="00421988" w:rsidP="00854A3C">
      <w:pPr>
        <w:pStyle w:val="ListParagraph"/>
        <w:ind w:left="426"/>
        <w:jc w:val="left"/>
      </w:pPr>
    </w:p>
    <w:p w14:paraId="21A21D4A" w14:textId="77777777" w:rsidR="00421988" w:rsidRPr="00854A3C" w:rsidRDefault="00421988" w:rsidP="00854A3C"/>
    <w:p w14:paraId="21A21D4B" w14:textId="77777777" w:rsidR="00421988" w:rsidRPr="00854A3C" w:rsidRDefault="00421988" w:rsidP="00854A3C"/>
    <w:p w14:paraId="21A21D4C" w14:textId="77777777" w:rsidR="00421988" w:rsidRPr="00854A3C" w:rsidRDefault="00421988" w:rsidP="00854A3C"/>
    <w:p w14:paraId="21A21D4D" w14:textId="77777777" w:rsidR="00421988" w:rsidRPr="00854A3C" w:rsidRDefault="00421988" w:rsidP="00854A3C"/>
    <w:p w14:paraId="21A21D4E" w14:textId="77777777" w:rsidR="00421988" w:rsidRPr="00854A3C" w:rsidRDefault="00421988" w:rsidP="00854A3C"/>
    <w:p w14:paraId="21A21D4F" w14:textId="77777777" w:rsidR="00421988" w:rsidRPr="00854A3C" w:rsidRDefault="00421988" w:rsidP="00854A3C"/>
    <w:p w14:paraId="21A21D50" w14:textId="77777777" w:rsidR="00421988" w:rsidRPr="00854A3C" w:rsidRDefault="00421988" w:rsidP="00854A3C"/>
    <w:p w14:paraId="21A21D51" w14:textId="77777777" w:rsidR="00421988" w:rsidRPr="00854A3C" w:rsidRDefault="00421988" w:rsidP="00854A3C"/>
    <w:p w14:paraId="21A21D52" w14:textId="77777777" w:rsidR="00421988" w:rsidRPr="00854A3C" w:rsidRDefault="00421988" w:rsidP="00854A3C"/>
    <w:p w14:paraId="21A21D53" w14:textId="77777777" w:rsidR="00421988" w:rsidRPr="00854A3C" w:rsidRDefault="00421988" w:rsidP="00854A3C"/>
    <w:p w14:paraId="21A21D54" w14:textId="77777777" w:rsidR="00421988" w:rsidRPr="00854A3C" w:rsidRDefault="00421988" w:rsidP="00854A3C"/>
    <w:p w14:paraId="21A21D55" w14:textId="77777777" w:rsidR="00421988" w:rsidRPr="00854A3C" w:rsidRDefault="00421988" w:rsidP="00854A3C"/>
    <w:p w14:paraId="21A21D56" w14:textId="77777777" w:rsidR="00421988" w:rsidRPr="00854A3C" w:rsidRDefault="00421988" w:rsidP="00854A3C"/>
    <w:p w14:paraId="21A21D57" w14:textId="77777777" w:rsidR="00421988" w:rsidRPr="00854A3C" w:rsidRDefault="00421988" w:rsidP="00854A3C"/>
    <w:p w14:paraId="21A21D58" w14:textId="77777777" w:rsidR="00421988" w:rsidRDefault="00421988" w:rsidP="00854A3C"/>
    <w:p w14:paraId="21A21D59" w14:textId="77777777" w:rsidR="00421988" w:rsidRDefault="00421988" w:rsidP="00854A3C"/>
    <w:p w14:paraId="21A21D5A" w14:textId="77777777" w:rsidR="00421988" w:rsidRDefault="00421988" w:rsidP="00FC73E9">
      <w:pPr>
        <w:tabs>
          <w:tab w:val="left" w:pos="1775"/>
        </w:tabs>
      </w:pPr>
      <w:r>
        <w:tab/>
      </w:r>
    </w:p>
    <w:sectPr w:rsidR="00421988" w:rsidSect="0085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1D5E" w14:textId="77777777" w:rsidR="007044E9" w:rsidRDefault="007044E9" w:rsidP="00205428">
      <w:pPr>
        <w:spacing w:before="0" w:after="0" w:line="240" w:lineRule="auto"/>
      </w:pPr>
      <w:r>
        <w:separator/>
      </w:r>
    </w:p>
  </w:endnote>
  <w:endnote w:type="continuationSeparator" w:id="0">
    <w:p w14:paraId="21A21D5F" w14:textId="77777777" w:rsidR="007044E9" w:rsidRDefault="007044E9" w:rsidP="00205428">
      <w:pPr>
        <w:spacing w:before="0" w:after="0" w:line="240" w:lineRule="auto"/>
      </w:pPr>
      <w:r>
        <w:continuationSeparator/>
      </w:r>
    </w:p>
  </w:endnote>
  <w:endnote w:type="continuationNotice" w:id="1">
    <w:p w14:paraId="21A21D60" w14:textId="77777777" w:rsidR="007044E9" w:rsidRDefault="007044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3" w14:textId="77777777" w:rsidR="00421988" w:rsidRDefault="00421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4" w14:textId="77777777" w:rsidR="00421988" w:rsidRDefault="007044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FE9">
      <w:rPr>
        <w:noProof/>
      </w:rPr>
      <w:t>1</w:t>
    </w:r>
    <w:r>
      <w:rPr>
        <w:noProof/>
      </w:rPr>
      <w:fldChar w:fldCharType="end"/>
    </w:r>
  </w:p>
  <w:p w14:paraId="21A21D65" w14:textId="77777777" w:rsidR="00421988" w:rsidRDefault="00421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7" w14:textId="77777777" w:rsidR="00421988" w:rsidRDefault="00421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21D5B" w14:textId="77777777" w:rsidR="007044E9" w:rsidRDefault="007044E9" w:rsidP="00205428">
      <w:pPr>
        <w:spacing w:before="0" w:after="0" w:line="240" w:lineRule="auto"/>
      </w:pPr>
      <w:r>
        <w:separator/>
      </w:r>
    </w:p>
  </w:footnote>
  <w:footnote w:type="continuationSeparator" w:id="0">
    <w:p w14:paraId="21A21D5C" w14:textId="77777777" w:rsidR="007044E9" w:rsidRDefault="007044E9" w:rsidP="00205428">
      <w:pPr>
        <w:spacing w:before="0" w:after="0" w:line="240" w:lineRule="auto"/>
      </w:pPr>
      <w:r>
        <w:continuationSeparator/>
      </w:r>
    </w:p>
  </w:footnote>
  <w:footnote w:type="continuationNotice" w:id="1">
    <w:p w14:paraId="21A21D5D" w14:textId="77777777" w:rsidR="007044E9" w:rsidRDefault="007044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1" w14:textId="77777777" w:rsidR="00421988" w:rsidRDefault="00421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2" w14:textId="3F4FCC7E" w:rsidR="00421988" w:rsidRPr="00F41FF2" w:rsidRDefault="00893FE9" w:rsidP="00F41FF2">
    <w:pPr>
      <w:jc w:val="center"/>
      <w:rPr>
        <w:b/>
      </w:rPr>
    </w:pPr>
    <w:r>
      <w:rPr>
        <w:b/>
      </w:rPr>
      <w:t>Prilog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1D66" w14:textId="77777777" w:rsidR="00421988" w:rsidRDefault="00421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A7BB6"/>
    <w:rsid w:val="004F2B16"/>
    <w:rsid w:val="004F4CA4"/>
    <w:rsid w:val="00506E50"/>
    <w:rsid w:val="00512614"/>
    <w:rsid w:val="0054017B"/>
    <w:rsid w:val="005979D9"/>
    <w:rsid w:val="005D77FD"/>
    <w:rsid w:val="005E0E57"/>
    <w:rsid w:val="005F7646"/>
    <w:rsid w:val="0060025F"/>
    <w:rsid w:val="00605C3E"/>
    <w:rsid w:val="00613E55"/>
    <w:rsid w:val="0063026C"/>
    <w:rsid w:val="006343DA"/>
    <w:rsid w:val="006A5A58"/>
    <w:rsid w:val="006B0F95"/>
    <w:rsid w:val="006D5C8E"/>
    <w:rsid w:val="006E3534"/>
    <w:rsid w:val="007044E9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93FE9"/>
    <w:rsid w:val="008C570E"/>
    <w:rsid w:val="008E13DF"/>
    <w:rsid w:val="009039E3"/>
    <w:rsid w:val="0090445A"/>
    <w:rsid w:val="00942041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E5D12"/>
    <w:rsid w:val="00AF32B8"/>
    <w:rsid w:val="00AF49A0"/>
    <w:rsid w:val="00B256E8"/>
    <w:rsid w:val="00B35413"/>
    <w:rsid w:val="00B41879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D170A"/>
    <w:rsid w:val="00CE04E5"/>
    <w:rsid w:val="00CF6E77"/>
    <w:rsid w:val="00D00014"/>
    <w:rsid w:val="00D05C6B"/>
    <w:rsid w:val="00D24D81"/>
    <w:rsid w:val="00D27B21"/>
    <w:rsid w:val="00D5064F"/>
    <w:rsid w:val="00D52A13"/>
    <w:rsid w:val="00DD2505"/>
    <w:rsid w:val="00DE4E4C"/>
    <w:rsid w:val="00DE5FB2"/>
    <w:rsid w:val="00DE604F"/>
    <w:rsid w:val="00DF7F28"/>
    <w:rsid w:val="00E43688"/>
    <w:rsid w:val="00E5467D"/>
    <w:rsid w:val="00E67AFB"/>
    <w:rsid w:val="00E8505D"/>
    <w:rsid w:val="00EB2821"/>
    <w:rsid w:val="00EB2985"/>
    <w:rsid w:val="00F02596"/>
    <w:rsid w:val="00F1327D"/>
    <w:rsid w:val="00F221B3"/>
    <w:rsid w:val="00F41FF2"/>
    <w:rsid w:val="00F45710"/>
    <w:rsid w:val="00F732E4"/>
    <w:rsid w:val="00F92C0B"/>
    <w:rsid w:val="00FC73E9"/>
    <w:rsid w:val="00FD6D4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42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uiPriority w:val="99"/>
    <w:rsid w:val="00C829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locked/>
    <w:rsid w:val="007742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locked/>
    <w:rsid w:val="00774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4QMJR6VWACFV-2-2007</_dlc_DocId>
    <_dlc_DocIdUrl xmlns="8d35066a-24fd-45ff-ada6-d0bd79cd75df">
      <Url>http://ib2/_layouts/DocIdRedir.aspx?ID=4QMJR6VWACFV-2-2007</Url>
      <Description>4QMJR6VWACFV-2-2007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F12C-4672-499E-8949-D836C48DE8FA}">
  <ds:schemaRefs>
    <ds:schemaRef ds:uri="http://www.w3.org/XML/1998/namespace"/>
    <ds:schemaRef ds:uri="8d35066a-24fd-45ff-ada6-d0bd79cd75d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38B4D-3440-457F-BBAA-217A4D0F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F1A61-2154-430A-8C71-EBFA50A01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B00BAF-503A-4355-A8F3-38EE8F40E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Marković</dc:creator>
  <cp:keywords/>
  <dc:description/>
  <cp:lastModifiedBy>Anja Grljak</cp:lastModifiedBy>
  <cp:revision>133</cp:revision>
  <cp:lastPrinted>2013-11-22T12:51:00Z</cp:lastPrinted>
  <dcterms:created xsi:type="dcterms:W3CDTF">2013-11-19T18:11:00Z</dcterms:created>
  <dcterms:modified xsi:type="dcterms:W3CDTF">2014-03-12T10:50:00Z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7f5bcfb2-d7d4-489f-a1a4-6e5d08d9719b</vt:lpwstr>
  </property>
  <property fmtid="{D5CDD505-2E9C-101B-9397-08002B2CF9AE}" pid="4" name="_dlc_DocId">
    <vt:lpwstr>4QMJR6VWACFV-2-411</vt:lpwstr>
  </property>
  <property fmtid="{D5CDD505-2E9C-101B-9397-08002B2CF9AE}" pid="5" name="_dlc_DocIdUrl">
    <vt:lpwstr>http://ib2/_layouts/DocIdRedir.aspx?ID=4QMJR6VWACFV-2-411, 4QMJR6VWACFV-2-411</vt:lpwstr>
  </property>
</Properties>
</file>