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5E" w:rsidRPr="00327ED8" w:rsidRDefault="00433A5E" w:rsidP="00CE785D">
      <w:pPr>
        <w:autoSpaceDE w:val="0"/>
        <w:autoSpaceDN w:val="0"/>
        <w:adjustRightInd w:val="0"/>
        <w:spacing w:after="0" w:line="240" w:lineRule="auto"/>
        <w:jc w:val="center"/>
        <w:rPr>
          <w:rFonts w:ascii="Lucida Sans Unicode" w:hAnsi="Lucida Sans Unicode" w:cs="Lucida Sans Unicode"/>
          <w:b/>
        </w:rPr>
      </w:pPr>
      <w:r w:rsidRPr="00327ED8">
        <w:rPr>
          <w:rFonts w:ascii="Lucida Sans Unicode" w:hAnsi="Lucida Sans Unicode" w:cs="Lucida Sans Unicode"/>
          <w:b/>
        </w:rPr>
        <w:t>Posebni uvjeti</w:t>
      </w:r>
    </w:p>
    <w:p w:rsidR="00433A5E" w:rsidRPr="00327ED8" w:rsidRDefault="00433A5E" w:rsidP="00CE785D">
      <w:pPr>
        <w:autoSpaceDE w:val="0"/>
        <w:autoSpaceDN w:val="0"/>
        <w:adjustRightInd w:val="0"/>
        <w:spacing w:after="0" w:line="240" w:lineRule="auto"/>
        <w:jc w:val="center"/>
        <w:rPr>
          <w:rFonts w:ascii="Lucida Sans Unicode" w:hAnsi="Lucida Sans Unicode" w:cs="Lucida Sans Unicode"/>
          <w:b/>
        </w:rPr>
      </w:pPr>
    </w:p>
    <w:p w:rsidR="00433A5E" w:rsidRPr="00327ED8" w:rsidRDefault="00433A5E" w:rsidP="00CE785D">
      <w:pPr>
        <w:spacing w:after="0" w:line="240" w:lineRule="auto"/>
        <w:ind w:left="720"/>
        <w:jc w:val="center"/>
        <w:rPr>
          <w:rFonts w:ascii="Lucida Sans Unicode" w:hAnsi="Lucida Sans Unicode" w:cs="Lucida Sans Unicode"/>
        </w:rPr>
      </w:pPr>
      <w:r w:rsidRPr="00327ED8">
        <w:rPr>
          <w:rFonts w:ascii="Lucida Sans Unicode" w:hAnsi="Lucida Sans Unicode" w:cs="Lucida Sans Unicode"/>
          <w:b/>
        </w:rPr>
        <w:t>Ugovora o do</w:t>
      </w:r>
      <w:bookmarkStart w:id="0" w:name="_GoBack"/>
      <w:bookmarkEnd w:id="0"/>
      <w:r w:rsidRPr="00327ED8">
        <w:rPr>
          <w:rFonts w:ascii="Lucida Sans Unicode" w:hAnsi="Lucida Sans Unicode" w:cs="Lucida Sans Unicode"/>
          <w:b/>
        </w:rPr>
        <w:t>djeli bespovratnih sredstava za projekte koji su financirani iz strukturnih fondova i Kohezijskog fonda EU u sklopu programa 2007.-2013</w:t>
      </w:r>
    </w:p>
    <w:p w:rsidR="00433A5E" w:rsidRPr="00327ED8" w:rsidRDefault="00433A5E" w:rsidP="00CE785D">
      <w:pPr>
        <w:tabs>
          <w:tab w:val="left" w:pos="-1701"/>
          <w:tab w:val="left" w:pos="-1560"/>
        </w:tabs>
        <w:spacing w:after="0" w:line="240" w:lineRule="auto"/>
        <w:jc w:val="center"/>
        <w:rPr>
          <w:rFonts w:ascii="Lucida Sans Unicode" w:hAnsi="Lucida Sans Unicode" w:cs="Lucida Sans Unicode"/>
          <w:b/>
          <w:i/>
        </w:rPr>
      </w:pPr>
      <w:r w:rsidRPr="00327ED8">
        <w:rPr>
          <w:rFonts w:ascii="Lucida Sans Unicode" w:hAnsi="Lucida Sans Unicode" w:cs="Lucida Sans Unicode"/>
          <w:b/>
        </w:rPr>
        <w:t>&lt;</w:t>
      </w:r>
      <w:r w:rsidRPr="00327ED8">
        <w:rPr>
          <w:rFonts w:ascii="Lucida Sans Unicode" w:hAnsi="Lucida Sans Unicode" w:cs="Lucida Sans Unicode"/>
          <w:b/>
          <w:i/>
        </w:rPr>
        <w:t>Registracijski broj Ugovora o</w:t>
      </w:r>
      <w:r w:rsidRPr="00327ED8">
        <w:rPr>
          <w:rFonts w:ascii="Lucida Sans Unicode" w:hAnsi="Lucida Sans Unicode" w:cs="Lucida Sans Unicode"/>
          <w:b/>
        </w:rPr>
        <w:t xml:space="preserve"> </w:t>
      </w:r>
      <w:r w:rsidRPr="00327ED8">
        <w:rPr>
          <w:rFonts w:ascii="Lucida Sans Unicode" w:hAnsi="Lucida Sans Unicode" w:cs="Lucida Sans Unicode"/>
          <w:b/>
          <w:i/>
        </w:rPr>
        <w:t>dodjeli bespovratnih sredstava&gt;</w:t>
      </w:r>
    </w:p>
    <w:p w:rsidR="00433A5E" w:rsidRPr="00327ED8" w:rsidRDefault="00433A5E" w:rsidP="00CE785D">
      <w:pPr>
        <w:tabs>
          <w:tab w:val="left" w:pos="-1701"/>
          <w:tab w:val="left" w:pos="-1560"/>
        </w:tabs>
        <w:spacing w:after="0" w:line="240" w:lineRule="auto"/>
        <w:jc w:val="center"/>
        <w:rPr>
          <w:rFonts w:ascii="Lucida Sans Unicode" w:hAnsi="Lucida Sans Unicode" w:cs="Lucida Sans Unicode"/>
        </w:rPr>
      </w:pPr>
      <w:r w:rsidRPr="00327ED8">
        <w:rPr>
          <w:rFonts w:ascii="Lucida Sans Unicode" w:hAnsi="Lucida Sans Unicode" w:cs="Lucida Sans Unicode"/>
        </w:rPr>
        <w:t>("Ugovor o</w:t>
      </w:r>
      <w:r w:rsidRPr="00327ED8">
        <w:rPr>
          <w:rFonts w:ascii="Lucida Sans Unicode" w:hAnsi="Lucida Sans Unicode" w:cs="Lucida Sans Unicode"/>
          <w:b/>
        </w:rPr>
        <w:t xml:space="preserve"> </w:t>
      </w:r>
      <w:r w:rsidRPr="00327ED8">
        <w:rPr>
          <w:rFonts w:ascii="Lucida Sans Unicode" w:hAnsi="Lucida Sans Unicode" w:cs="Lucida Sans Unicode"/>
        </w:rPr>
        <w:t>dodjeli bespovratnih sredstava")</w:t>
      </w:r>
    </w:p>
    <w:p w:rsidR="00433A5E" w:rsidRPr="00327ED8" w:rsidRDefault="00433A5E" w:rsidP="00CE785D">
      <w:pPr>
        <w:tabs>
          <w:tab w:val="left" w:pos="-1701"/>
          <w:tab w:val="left" w:pos="-1560"/>
        </w:tabs>
        <w:spacing w:after="0" w:line="240" w:lineRule="auto"/>
        <w:jc w:val="center"/>
        <w:rPr>
          <w:rFonts w:ascii="Lucida Sans Unicode" w:hAnsi="Lucida Sans Unicode" w:cs="Lucida Sans Unicode"/>
        </w:rPr>
      </w:pPr>
    </w:p>
    <w:p w:rsidR="00433A5E" w:rsidRPr="00327ED8" w:rsidRDefault="00433A5E" w:rsidP="00DE1A8A">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327ED8">
        <w:rPr>
          <w:rFonts w:ascii="Lucida Sans Unicode" w:hAnsi="Lucida Sans Unicode" w:cs="Lucida Sans Unicode"/>
        </w:rPr>
        <w:t xml:space="preserve">Posredničko tijelo razine 1, </w:t>
      </w:r>
    </w:p>
    <w:p w:rsidR="00433A5E" w:rsidRPr="00327ED8" w:rsidRDefault="00433A5E" w:rsidP="00DE1A8A">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b/>
        </w:rPr>
      </w:pPr>
      <w:r w:rsidRPr="00327ED8">
        <w:rPr>
          <w:rFonts w:ascii="Lucida Sans Unicode" w:hAnsi="Lucida Sans Unicode" w:cs="Lucida Sans Unicode"/>
          <w:b/>
        </w:rPr>
        <w:t xml:space="preserve">Ministarstvo poljoprivrede </w:t>
      </w:r>
    </w:p>
    <w:p w:rsidR="00433A5E" w:rsidRPr="00327ED8" w:rsidRDefault="00433A5E" w:rsidP="00DE1A8A">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327ED8">
        <w:rPr>
          <w:rFonts w:ascii="Lucida Sans Unicode" w:hAnsi="Lucida Sans Unicode" w:cs="Lucida Sans Unicode"/>
        </w:rPr>
        <w:t>Ulica grada Vukovara 78, 10000 Zagreb (u daljnjem tekstu: PT1),</w:t>
      </w:r>
    </w:p>
    <w:p w:rsidR="00433A5E" w:rsidRPr="00327ED8" w:rsidRDefault="00433A5E" w:rsidP="00CE785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p>
    <w:p w:rsidR="00433A5E" w:rsidRPr="00327ED8" w:rsidRDefault="00433A5E" w:rsidP="00DE1A8A">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327ED8">
        <w:rPr>
          <w:rFonts w:ascii="Lucida Sans Unicode" w:hAnsi="Lucida Sans Unicode" w:cs="Lucida Sans Unicode"/>
        </w:rPr>
        <w:t xml:space="preserve">Posredničko tijelo razine 2, </w:t>
      </w:r>
    </w:p>
    <w:p w:rsidR="00433A5E" w:rsidRPr="00327ED8" w:rsidRDefault="00433A5E" w:rsidP="00DE1A8A">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b/>
        </w:rPr>
      </w:pPr>
      <w:r w:rsidRPr="00327ED8">
        <w:rPr>
          <w:rFonts w:ascii="Lucida Sans Unicode" w:hAnsi="Lucida Sans Unicode" w:cs="Lucida Sans Unicode"/>
          <w:b/>
        </w:rPr>
        <w:t xml:space="preserve">Hrvatske vode </w:t>
      </w:r>
    </w:p>
    <w:p w:rsidR="00433A5E" w:rsidRPr="00327ED8" w:rsidRDefault="00433A5E" w:rsidP="00DE1A8A">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327ED8">
        <w:rPr>
          <w:rFonts w:ascii="Lucida Sans Unicode" w:hAnsi="Lucida Sans Unicode" w:cs="Lucida Sans Unicode"/>
        </w:rPr>
        <w:t xml:space="preserve">Ulica grada Vukovara 220, 10000 Zagreb (u daljnjem tekstu: PT2), </w:t>
      </w:r>
    </w:p>
    <w:p w:rsidR="00433A5E" w:rsidRPr="00327ED8" w:rsidRDefault="00433A5E" w:rsidP="00DE1A8A">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327ED8">
        <w:rPr>
          <w:rFonts w:ascii="Lucida Sans Unicode" w:hAnsi="Lucida Sans Unicode" w:cs="Lucida Sans Unicode"/>
        </w:rPr>
        <w:t>zajednički obuhvaćeni pojmom PT-ovi,</w:t>
      </w:r>
    </w:p>
    <w:p w:rsidR="00433A5E" w:rsidRPr="00327ED8" w:rsidRDefault="00433A5E" w:rsidP="00CE785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327ED8">
        <w:rPr>
          <w:rFonts w:ascii="Lucida Sans Unicode" w:hAnsi="Lucida Sans Unicode" w:cs="Lucida Sans Unicode"/>
        </w:rPr>
        <w:tab/>
      </w:r>
      <w:r w:rsidRPr="00327ED8">
        <w:rPr>
          <w:rFonts w:ascii="Lucida Sans Unicode" w:hAnsi="Lucida Sans Unicode" w:cs="Lucida Sans Unicode"/>
        </w:rPr>
        <w:tab/>
      </w:r>
      <w:r w:rsidRPr="00327ED8">
        <w:rPr>
          <w:rFonts w:ascii="Lucida Sans Unicode" w:hAnsi="Lucida Sans Unicode" w:cs="Lucida Sans Unicode"/>
        </w:rPr>
        <w:tab/>
      </w:r>
      <w:r w:rsidRPr="00327ED8">
        <w:rPr>
          <w:rFonts w:ascii="Lucida Sans Unicode" w:hAnsi="Lucida Sans Unicode" w:cs="Lucida Sans Unicode"/>
        </w:rPr>
        <w:tab/>
      </w:r>
      <w:r w:rsidRPr="00327ED8">
        <w:rPr>
          <w:rFonts w:ascii="Lucida Sans Unicode" w:hAnsi="Lucida Sans Unicode" w:cs="Lucida Sans Unicode"/>
        </w:rPr>
        <w:tab/>
      </w:r>
      <w:r w:rsidRPr="00327ED8">
        <w:rPr>
          <w:rFonts w:ascii="Lucida Sans Unicode" w:hAnsi="Lucida Sans Unicode" w:cs="Lucida Sans Unicode"/>
        </w:rPr>
        <w:tab/>
      </w:r>
    </w:p>
    <w:p w:rsidR="00433A5E" w:rsidRPr="00327ED8" w:rsidRDefault="00433A5E" w:rsidP="00CE785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r w:rsidRPr="00327ED8">
        <w:rPr>
          <w:rFonts w:ascii="Lucida Sans Unicode" w:hAnsi="Lucida Sans Unicode" w:cs="Lucida Sans Unicode"/>
        </w:rPr>
        <w:t>s jedne strane, i</w:t>
      </w:r>
    </w:p>
    <w:p w:rsidR="00433A5E" w:rsidRPr="00327ED8" w:rsidRDefault="00433A5E" w:rsidP="00CE785D">
      <w:pPr>
        <w:tabs>
          <w:tab w:val="left" w:pos="-1440"/>
          <w:tab w:val="left" w:pos="-720"/>
          <w:tab w:val="left" w:pos="828"/>
          <w:tab w:val="left" w:pos="1044"/>
          <w:tab w:val="left" w:pos="1260"/>
          <w:tab w:val="left" w:pos="1476"/>
          <w:tab w:val="left" w:pos="1692"/>
          <w:tab w:val="left" w:pos="2160"/>
        </w:tabs>
        <w:spacing w:after="0" w:line="240" w:lineRule="auto"/>
        <w:jc w:val="both"/>
        <w:rPr>
          <w:rFonts w:ascii="Lucida Sans Unicode" w:hAnsi="Lucida Sans Unicode" w:cs="Lucida Sans Unicode"/>
        </w:rPr>
      </w:pPr>
    </w:p>
    <w:p w:rsidR="00433A5E" w:rsidRPr="00327ED8" w:rsidRDefault="00433A5E" w:rsidP="00CE785D">
      <w:pPr>
        <w:spacing w:after="0" w:line="240" w:lineRule="auto"/>
        <w:jc w:val="both"/>
        <w:rPr>
          <w:rFonts w:ascii="Lucida Sans Unicode" w:hAnsi="Lucida Sans Unicode" w:cs="Lucida Sans Unicode"/>
        </w:rPr>
      </w:pPr>
      <w:r w:rsidRPr="00327ED8">
        <w:rPr>
          <w:rFonts w:ascii="Lucida Sans Unicode" w:hAnsi="Lucida Sans Unicode" w:cs="Lucida Sans Unicode"/>
        </w:rPr>
        <w:t>&lt;Puno službeno ime i adresa Korisnika&gt;</w:t>
      </w:r>
    </w:p>
    <w:p w:rsidR="00433A5E" w:rsidRPr="00327ED8" w:rsidRDefault="00433A5E" w:rsidP="00CE785D">
      <w:pPr>
        <w:spacing w:after="0" w:line="240" w:lineRule="auto"/>
        <w:jc w:val="both"/>
        <w:rPr>
          <w:rFonts w:ascii="Lucida Sans Unicode" w:hAnsi="Lucida Sans Unicode" w:cs="Lucida Sans Unicode"/>
        </w:rPr>
      </w:pPr>
      <w:r w:rsidRPr="00327ED8">
        <w:rPr>
          <w:rFonts w:ascii="Lucida Sans Unicode" w:hAnsi="Lucida Sans Unicode" w:cs="Lucida Sans Unicode"/>
        </w:rPr>
        <w:t xml:space="preserve">[&lt;Pravni status (organizacija)&gt;] </w:t>
      </w:r>
    </w:p>
    <w:p w:rsidR="00433A5E" w:rsidRPr="00327ED8" w:rsidRDefault="00433A5E" w:rsidP="00CE785D">
      <w:pPr>
        <w:spacing w:after="0" w:line="240" w:lineRule="auto"/>
        <w:jc w:val="both"/>
        <w:rPr>
          <w:rFonts w:ascii="Lucida Sans Unicode" w:hAnsi="Lucida Sans Unicode" w:cs="Lucida Sans Unicode"/>
        </w:rPr>
      </w:pPr>
      <w:r w:rsidRPr="00327ED8">
        <w:rPr>
          <w:rFonts w:ascii="Lucida Sans Unicode" w:hAnsi="Lucida Sans Unicode" w:cs="Lucida Sans Unicode"/>
        </w:rPr>
        <w:t>[&lt;OIB organizacije-Osobni identifikacijski broj &gt;]</w:t>
      </w:r>
    </w:p>
    <w:p w:rsidR="00433A5E" w:rsidRPr="00327ED8" w:rsidRDefault="00433A5E" w:rsidP="00CE785D">
      <w:pPr>
        <w:spacing w:after="0" w:line="240" w:lineRule="auto"/>
        <w:jc w:val="both"/>
        <w:rPr>
          <w:rFonts w:ascii="Lucida Sans Unicode" w:hAnsi="Lucida Sans Unicode" w:cs="Lucida Sans Unicode"/>
        </w:rPr>
      </w:pPr>
      <w:r w:rsidRPr="00327ED8">
        <w:rPr>
          <w:rFonts w:ascii="Lucida Sans Unicode" w:hAnsi="Lucida Sans Unicode" w:cs="Lucida Sans Unicode"/>
        </w:rPr>
        <w:t xml:space="preserve"> (u daljnjem tekstu Korisnik)</w:t>
      </w:r>
    </w:p>
    <w:p w:rsidR="00433A5E" w:rsidRPr="00327ED8" w:rsidRDefault="00433A5E" w:rsidP="00CE785D">
      <w:pPr>
        <w:tabs>
          <w:tab w:val="left" w:pos="-1440"/>
          <w:tab w:val="left" w:pos="-720"/>
          <w:tab w:val="left" w:pos="828"/>
          <w:tab w:val="left" w:pos="1044"/>
          <w:tab w:val="left" w:pos="1260"/>
          <w:tab w:val="left" w:pos="1476"/>
          <w:tab w:val="left" w:pos="1692"/>
          <w:tab w:val="left" w:pos="2160"/>
        </w:tabs>
        <w:spacing w:after="0" w:line="240" w:lineRule="auto"/>
        <w:rPr>
          <w:rFonts w:ascii="Lucida Sans Unicode" w:hAnsi="Lucida Sans Unicode" w:cs="Lucida Sans Unicode"/>
        </w:rPr>
      </w:pPr>
    </w:p>
    <w:p w:rsidR="00433A5E" w:rsidRPr="00327ED8" w:rsidRDefault="00433A5E" w:rsidP="00CE785D">
      <w:pPr>
        <w:tabs>
          <w:tab w:val="left" w:pos="-1440"/>
          <w:tab w:val="left" w:pos="-720"/>
          <w:tab w:val="left" w:pos="828"/>
          <w:tab w:val="left" w:pos="1044"/>
          <w:tab w:val="left" w:pos="1260"/>
          <w:tab w:val="left" w:pos="1476"/>
          <w:tab w:val="left" w:pos="1692"/>
          <w:tab w:val="left" w:pos="2160"/>
        </w:tabs>
        <w:spacing w:after="0" w:line="240" w:lineRule="auto"/>
        <w:rPr>
          <w:rFonts w:ascii="Lucida Sans Unicode" w:hAnsi="Lucida Sans Unicode" w:cs="Lucida Sans Unicode"/>
        </w:rPr>
      </w:pPr>
      <w:r w:rsidRPr="00327ED8">
        <w:rPr>
          <w:rFonts w:ascii="Lucida Sans Unicode" w:hAnsi="Lucida Sans Unicode" w:cs="Lucida Sans Unicode"/>
        </w:rPr>
        <w:t xml:space="preserve">s druge strane, </w:t>
      </w:r>
    </w:p>
    <w:p w:rsidR="00433A5E" w:rsidRPr="00327ED8" w:rsidRDefault="00433A5E" w:rsidP="00CE785D">
      <w:pPr>
        <w:tabs>
          <w:tab w:val="left" w:pos="-1440"/>
          <w:tab w:val="left" w:pos="-720"/>
          <w:tab w:val="left" w:pos="828"/>
          <w:tab w:val="left" w:pos="1044"/>
          <w:tab w:val="left" w:pos="1260"/>
          <w:tab w:val="left" w:pos="1476"/>
          <w:tab w:val="left" w:pos="1692"/>
          <w:tab w:val="left" w:pos="2160"/>
        </w:tabs>
        <w:spacing w:after="0" w:line="240" w:lineRule="auto"/>
        <w:rPr>
          <w:rFonts w:ascii="Lucida Sans Unicode" w:hAnsi="Lucida Sans Unicode" w:cs="Lucida Sans Unicode"/>
        </w:rPr>
      </w:pPr>
    </w:p>
    <w:p w:rsidR="00433A5E" w:rsidRPr="00327ED8" w:rsidRDefault="00433A5E" w:rsidP="00CE785D">
      <w:pPr>
        <w:spacing w:after="0" w:line="240" w:lineRule="auto"/>
        <w:jc w:val="both"/>
        <w:rPr>
          <w:rFonts w:ascii="Lucida Sans Unicode" w:hAnsi="Lucida Sans Unicode" w:cs="Lucida Sans Unicode"/>
        </w:rPr>
      </w:pPr>
      <w:r w:rsidRPr="00327ED8">
        <w:rPr>
          <w:rFonts w:ascii="Lucida Sans Unicode" w:hAnsi="Lucida Sans Unicode" w:cs="Lucida Sans Unicode"/>
        </w:rPr>
        <w:t xml:space="preserve">(u daljnjem tekstu Strane) složile su se kako slijedi: </w:t>
      </w:r>
    </w:p>
    <w:p w:rsidR="00433A5E" w:rsidRPr="00327ED8" w:rsidRDefault="00433A5E" w:rsidP="00CE785D">
      <w:pPr>
        <w:spacing w:after="0" w:line="240" w:lineRule="auto"/>
        <w:jc w:val="both"/>
        <w:rPr>
          <w:rFonts w:ascii="Lucida Sans Unicode" w:hAnsi="Lucida Sans Unicode" w:cs="Lucida Sans Unicode"/>
        </w:rPr>
      </w:pPr>
    </w:p>
    <w:p w:rsidR="00433A5E" w:rsidRPr="00327ED8" w:rsidRDefault="00433A5E" w:rsidP="00CE785D">
      <w:pPr>
        <w:spacing w:after="0" w:line="240" w:lineRule="auto"/>
        <w:jc w:val="center"/>
        <w:outlineLvl w:val="0"/>
        <w:rPr>
          <w:rFonts w:ascii="Lucida Sans Unicode" w:hAnsi="Lucida Sans Unicode" w:cs="Lucida Sans Unicode"/>
          <w:b/>
        </w:rPr>
      </w:pPr>
      <w:r w:rsidRPr="00327ED8">
        <w:rPr>
          <w:rFonts w:ascii="Lucida Sans Unicode" w:hAnsi="Lucida Sans Unicode" w:cs="Lucida Sans Unicode"/>
          <w:b/>
        </w:rPr>
        <w:t>Posebni uvjeti</w:t>
      </w:r>
    </w:p>
    <w:p w:rsidR="00433A5E" w:rsidRPr="00327ED8" w:rsidRDefault="00433A5E" w:rsidP="00CE785D">
      <w:pPr>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Članak 1 - Svrha</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1.1</w:t>
      </w:r>
      <w:r w:rsidRPr="00327ED8">
        <w:rPr>
          <w:rFonts w:ascii="Lucida Sans Unicode" w:hAnsi="Lucida Sans Unicode" w:cs="Lucida Sans Unicode"/>
        </w:rPr>
        <w:tab/>
      </w:r>
      <w:r w:rsidR="006708CF" w:rsidRPr="00327ED8">
        <w:rPr>
          <w:rFonts w:ascii="Lucida Sans Unicode" w:hAnsi="Lucida Sans Unicode" w:cs="Lucida Sans Unicode"/>
        </w:rPr>
        <w:t>Svrha ovog Ugovora je dodjela bespovratnih sredstava od strane PT1 za potrebe provedbe projekta pod nazivom:&lt;</w:t>
      </w:r>
      <w:r w:rsidR="006708CF" w:rsidRPr="00327ED8">
        <w:rPr>
          <w:rFonts w:ascii="Lucida Sans Unicode" w:hAnsi="Lucida Sans Unicode" w:cs="Lucida Sans Unicode"/>
          <w:i/>
        </w:rPr>
        <w:t>naziv Projekta&gt;</w:t>
      </w:r>
      <w:r w:rsidR="006708CF" w:rsidRPr="00327ED8">
        <w:rPr>
          <w:rFonts w:ascii="Lucida Sans Unicode" w:hAnsi="Lucida Sans Unicode" w:cs="Lucida Sans Unicode"/>
        </w:rPr>
        <w:t xml:space="preserve"> (u daljnjem tekstu: Projekt) opisanog u Prilogu I Opis i proračun Projekta, koji je sastavni dio ovog Ugovora.</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1.2</w:t>
      </w:r>
      <w:r w:rsidRPr="00327ED8">
        <w:rPr>
          <w:rFonts w:ascii="Lucida Sans Unicode" w:hAnsi="Lucida Sans Unicode" w:cs="Lucida Sans Unicode"/>
        </w:rPr>
        <w:tab/>
      </w:r>
      <w:r w:rsidR="006708CF" w:rsidRPr="00327ED8">
        <w:rPr>
          <w:rFonts w:ascii="Lucida Sans Unicode" w:hAnsi="Lucida Sans Unicode" w:cs="Lucida Sans Unicode"/>
        </w:rPr>
        <w:t xml:space="preserve">Bespovratna sredstva se dodjeljuju Korisniku sukladno odredbama i uvjetima koji su utvrđeni u ovom Ugovoru, koji se sastoji od ovih Posebnih uvjeta (u daljnjem tekstu: Posebni uvjeti) i priloga, za koje Korisnik ovim putem izjavljuje da ih je u cijelosti primio na znanje i prihvatio.   </w:t>
      </w:r>
      <w:r w:rsidRPr="00327ED8">
        <w:rPr>
          <w:rFonts w:ascii="Lucida Sans Unicode" w:hAnsi="Lucida Sans Unicode" w:cs="Lucida Sans Unicode"/>
        </w:rPr>
        <w:t xml:space="preserve">   </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1.3</w:t>
      </w:r>
      <w:r w:rsidRPr="00327ED8">
        <w:rPr>
          <w:rFonts w:ascii="Lucida Sans Unicode" w:hAnsi="Lucida Sans Unicode" w:cs="Lucida Sans Unicode"/>
        </w:rPr>
        <w:tab/>
      </w:r>
      <w:r w:rsidR="006708CF" w:rsidRPr="00327ED8">
        <w:rPr>
          <w:rFonts w:ascii="Lucida Sans Unicode" w:hAnsi="Lucida Sans Unicode" w:cs="Lucida Sans Unicode"/>
        </w:rPr>
        <w:t>Korisnik prihvaća bespovratna sredstva i preuzima odgovornost za provođenje Projekta.</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lastRenderedPageBreak/>
        <w:t>1.4</w:t>
      </w:r>
      <w:r w:rsidRPr="00327ED8">
        <w:rPr>
          <w:rFonts w:ascii="Lucida Sans Unicode" w:hAnsi="Lucida Sans Unicode" w:cs="Lucida Sans Unicode"/>
        </w:rPr>
        <w:tab/>
      </w:r>
      <w:r w:rsidR="006708CF" w:rsidRPr="00327ED8">
        <w:rPr>
          <w:rFonts w:ascii="Lucida Sans Unicode" w:hAnsi="Lucida Sans Unicode" w:cs="Lucida Sans Unicode"/>
        </w:rPr>
        <w:t>Korisnik se obvezuje provesti Projekt u skladu s opisom i opsegom Projekta navedenima u Prilozima ovoga Ugovora pod točkom 10.1, uzimajući u obzir izmjene i/ili dopune u opisu Projekta utvrđene i opisane u ovom Ugovoru.</w:t>
      </w:r>
    </w:p>
    <w:p w:rsidR="00433A5E" w:rsidRPr="00327ED8" w:rsidRDefault="00433A5E" w:rsidP="00CE785D">
      <w:pPr>
        <w:spacing w:after="0" w:line="240" w:lineRule="auto"/>
        <w:ind w:left="567" w:hanging="567"/>
        <w:jc w:val="both"/>
        <w:rPr>
          <w:rFonts w:ascii="Lucida Sans Unicode" w:hAnsi="Lucida Sans Unicode" w:cs="Lucida Sans Unicode"/>
        </w:rPr>
      </w:pPr>
    </w:p>
    <w:p w:rsidR="00433A5E" w:rsidRPr="00327ED8" w:rsidRDefault="00433A5E" w:rsidP="00CE785D">
      <w:pPr>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Članak 2 –  Provedba i financijsko razdoblje Projekta</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2.1</w:t>
      </w:r>
      <w:r w:rsidRPr="00327ED8">
        <w:rPr>
          <w:rFonts w:ascii="Lucida Sans Unicode" w:hAnsi="Lucida Sans Unicode" w:cs="Lucida Sans Unicode"/>
        </w:rPr>
        <w:tab/>
        <w:t>Ovaj Ugovor stupa na snagu s datumom kada ga potpiše posljednja Strana te ostaje na snazi do izvršenja svih obaveza ugovornih Strana</w:t>
      </w:r>
      <w:r w:rsidRPr="00327ED8">
        <w:rPr>
          <w:rFonts w:ascii="Lucida Sans Unicode" w:hAnsi="Lucida Sans Unicode" w:cs="Lucida Sans Unicode"/>
          <w:snapToGrid w:val="0"/>
          <w:vertAlign w:val="superscript"/>
        </w:rPr>
        <w:footnoteReference w:id="1"/>
      </w:r>
      <w:r w:rsidRPr="00327ED8">
        <w:rPr>
          <w:rFonts w:ascii="Lucida Sans Unicode" w:hAnsi="Lucida Sans Unicode" w:cs="Lucida Sans Unicode"/>
          <w:snapToGrid w:val="0"/>
        </w:rPr>
        <w:t>.</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2.2</w:t>
      </w:r>
      <w:r w:rsidRPr="00327ED8">
        <w:rPr>
          <w:rFonts w:ascii="Lucida Sans Unicode" w:hAnsi="Lucida Sans Unicode" w:cs="Lucida Sans Unicode"/>
        </w:rPr>
        <w:tab/>
        <w:t>Razdoblje provedbe</w:t>
      </w:r>
      <w:r w:rsidRPr="00327ED8">
        <w:rPr>
          <w:rFonts w:ascii="Lucida Sans Unicode" w:hAnsi="Lucida Sans Unicode" w:cs="Lucida Sans Unicode"/>
          <w:vertAlign w:val="superscript"/>
        </w:rPr>
        <w:footnoteReference w:id="2"/>
      </w:r>
      <w:r w:rsidRPr="00327ED8">
        <w:rPr>
          <w:rFonts w:ascii="Lucida Sans Unicode" w:hAnsi="Lucida Sans Unicode" w:cs="Lucida Sans Unicode"/>
        </w:rPr>
        <w:t xml:space="preserve"> iz Članka 11.1 Priloga II Općih uvjeta projekta je od &lt;…&gt; do &lt;….&gt;.</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2.3</w:t>
      </w:r>
      <w:r w:rsidRPr="00327ED8">
        <w:rPr>
          <w:rFonts w:ascii="Lucida Sans Unicode" w:hAnsi="Lucida Sans Unicode" w:cs="Lucida Sans Unicode"/>
        </w:rPr>
        <w:tab/>
        <w:t>Razdoblje financiranja</w:t>
      </w:r>
      <w:r w:rsidRPr="00327ED8">
        <w:rPr>
          <w:rFonts w:ascii="Lucida Sans Unicode" w:hAnsi="Lucida Sans Unicode" w:cs="Lucida Sans Unicode"/>
          <w:vertAlign w:val="superscript"/>
        </w:rPr>
        <w:footnoteReference w:id="3"/>
      </w:r>
      <w:r w:rsidRPr="00327ED8">
        <w:rPr>
          <w:rFonts w:ascii="Lucida Sans Unicode" w:hAnsi="Lucida Sans Unicode" w:cs="Lucida Sans Unicode"/>
        </w:rPr>
        <w:t xml:space="preserve"> Projekta započinje stupanjem Ugovora na snagu i završava dana &lt;…&gt;. Završni zahtjev za nadoknadom sredstava i Završno izvješće podnose se na kraju razdoblja iz Članka15.14 Priloga II Općih uvjeta.</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 xml:space="preserve">2.4 </w:t>
      </w:r>
      <w:r w:rsidRPr="00327ED8">
        <w:rPr>
          <w:rFonts w:ascii="Lucida Sans Unicode" w:hAnsi="Lucida Sans Unicode" w:cs="Lucida Sans Unicode"/>
        </w:rPr>
        <w:tab/>
        <w:t>Razdoblje prihvatljivosti izdataka</w:t>
      </w:r>
      <w:r w:rsidRPr="00327ED8">
        <w:rPr>
          <w:rFonts w:ascii="Lucida Sans Unicode" w:hAnsi="Lucida Sans Unicode" w:cs="Lucida Sans Unicode"/>
          <w:vertAlign w:val="superscript"/>
        </w:rPr>
        <w:footnoteReference w:id="4"/>
      </w:r>
      <w:r w:rsidRPr="00327ED8">
        <w:rPr>
          <w:rFonts w:ascii="Lucida Sans Unicode" w:hAnsi="Lucida Sans Unicode" w:cs="Lucida Sans Unicode"/>
        </w:rPr>
        <w:t xml:space="preserve"> projekta je od &lt;…&gt; do &lt;….&gt;.</w:t>
      </w:r>
    </w:p>
    <w:p w:rsidR="00433A5E" w:rsidRPr="00327ED8" w:rsidRDefault="00433A5E" w:rsidP="00CE785D">
      <w:pPr>
        <w:spacing w:after="0" w:line="240" w:lineRule="auto"/>
        <w:ind w:left="567" w:hanging="567"/>
        <w:jc w:val="both"/>
        <w:rPr>
          <w:rFonts w:ascii="Lucida Sans Unicode" w:hAnsi="Lucida Sans Unicode" w:cs="Lucida Sans Unicode"/>
        </w:rPr>
      </w:pPr>
    </w:p>
    <w:p w:rsidR="00433A5E" w:rsidRPr="00327ED8" w:rsidRDefault="00433A5E" w:rsidP="00CE785D">
      <w:pPr>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 xml:space="preserve">Članak 3 – Iznos bespovratnih sredstava , postotak financiranja Projekta i uređenje plaćanja </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3.1</w:t>
      </w:r>
      <w:r w:rsidRPr="00327ED8">
        <w:rPr>
          <w:rFonts w:ascii="Lucida Sans Unicode" w:hAnsi="Lucida Sans Unicode" w:cs="Lucida Sans Unicode"/>
        </w:rPr>
        <w:tab/>
        <w:t>Ukupni iznos Projekta se procjenjuje na  &lt;….KUNA&gt;.</w:t>
      </w:r>
    </w:p>
    <w:p w:rsidR="00424E23" w:rsidRPr="00327ED8" w:rsidRDefault="00433A5E" w:rsidP="00424E23">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3.2</w:t>
      </w:r>
      <w:r w:rsidRPr="00327ED8">
        <w:rPr>
          <w:rFonts w:ascii="Lucida Sans Unicode" w:hAnsi="Lucida Sans Unicode" w:cs="Lucida Sans Unicode"/>
        </w:rPr>
        <w:tab/>
      </w:r>
      <w:r w:rsidR="00424E23" w:rsidRPr="00327ED8">
        <w:rPr>
          <w:rFonts w:ascii="Lucida Sans Unicode" w:hAnsi="Lucida Sans Unicode" w:cs="Lucida Sans Unicode"/>
        </w:rPr>
        <w:t>Ukupni prihvatljivi izdatci se procjenjuju na &lt;… KUNA&gt;, kao što je utvrđeno u Prilogu I Opis i proračun Projekta, a sukladno odredbama Priloga II Općih uvjeta.</w:t>
      </w:r>
    </w:p>
    <w:p w:rsidR="00424E23" w:rsidRPr="00327ED8" w:rsidRDefault="00424E23" w:rsidP="00424E23">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ab/>
        <w:t>&lt;</w:t>
      </w:r>
      <w:r w:rsidRPr="00327ED8">
        <w:rPr>
          <w:rFonts w:ascii="Lucida Sans Unicode" w:hAnsi="Lucida Sans Unicode" w:cs="Lucida Sans Unicode"/>
          <w:i/>
        </w:rPr>
        <w:t>Neobavezno, dodatni uvjeti</w:t>
      </w:r>
      <w:r w:rsidRPr="00327ED8">
        <w:rPr>
          <w:rFonts w:ascii="Lucida Sans Unicode" w:hAnsi="Lucida Sans Unicode" w:cs="Lucida Sans Unicode"/>
        </w:rPr>
        <w:t>&gt;</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3.3</w:t>
      </w:r>
      <w:r w:rsidRPr="00327ED8">
        <w:rPr>
          <w:rFonts w:ascii="Lucida Sans Unicode" w:hAnsi="Lucida Sans Unicode" w:cs="Lucida Sans Unicode"/>
        </w:rPr>
        <w:tab/>
        <w:t>PT1 dodjeljuje bespovratna sredstva od &lt;…KUNA&gt; što je najviši mogući iznos sufinanciranja ukupno procijenjene vrijednosti</w:t>
      </w:r>
      <w:r w:rsidR="00424E23" w:rsidRPr="00327ED8">
        <w:rPr>
          <w:rFonts w:ascii="Lucida Sans Unicode" w:hAnsi="Lucida Sans Unicode" w:cs="Lucida Sans Unicode"/>
        </w:rPr>
        <w:t xml:space="preserve"> prihvatljivih izdataka</w:t>
      </w:r>
      <w:r w:rsidRPr="00327ED8">
        <w:rPr>
          <w:rFonts w:ascii="Lucida Sans Unicode" w:hAnsi="Lucida Sans Unicode" w:cs="Lucida Sans Unicode"/>
        </w:rPr>
        <w:t xml:space="preserve"> Projekta </w:t>
      </w:r>
      <w:r w:rsidR="00CF556C" w:rsidRPr="00327ED8">
        <w:rPr>
          <w:rFonts w:ascii="Lucida Sans Unicode" w:hAnsi="Lucida Sans Unicode" w:cs="Lucida Sans Unicode"/>
        </w:rPr>
        <w:lastRenderedPageBreak/>
        <w:t>&lt;</w:t>
      </w:r>
      <w:r w:rsidRPr="00327ED8">
        <w:rPr>
          <w:rFonts w:ascii="Lucida Sans Unicode" w:hAnsi="Lucida Sans Unicode" w:cs="Lucida Sans Unicode"/>
        </w:rPr>
        <w:t>navedene u točci 3.2.</w:t>
      </w:r>
      <w:r w:rsidR="00CF556C" w:rsidRPr="00327ED8">
        <w:rPr>
          <w:rFonts w:ascii="Lucida Sans Unicode" w:hAnsi="Lucida Sans Unicode" w:cs="Lucida Sans Unicode"/>
        </w:rPr>
        <w:t xml:space="preserve"> &gt;</w:t>
      </w:r>
      <w:r w:rsidRPr="00327ED8">
        <w:rPr>
          <w:rFonts w:ascii="Lucida Sans Unicode" w:hAnsi="Lucida Sans Unicode" w:cs="Lucida Sans Unicode"/>
        </w:rPr>
        <w:t xml:space="preserve">  Bespovratna sredstva potječu iz KF i hrvatskog Državnog proračuna.</w:t>
      </w:r>
    </w:p>
    <w:p w:rsidR="00433A5E" w:rsidRPr="00327ED8" w:rsidRDefault="00433A5E" w:rsidP="00CE785D">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Iznosi koji se ispla</w:t>
      </w:r>
      <w:r w:rsidR="00CF556C" w:rsidRPr="00327ED8">
        <w:rPr>
          <w:rFonts w:ascii="Lucida Sans Unicode" w:hAnsi="Lucida Sans Unicode" w:cs="Lucida Sans Unicode"/>
        </w:rPr>
        <w:t>ćuju</w:t>
      </w:r>
      <w:r w:rsidRPr="00327ED8">
        <w:rPr>
          <w:rFonts w:ascii="Lucida Sans Unicode" w:hAnsi="Lucida Sans Unicode" w:cs="Lucida Sans Unicode"/>
        </w:rPr>
        <w:t xml:space="preserve"> i završni iznos doprinosa PT1 iz bespovratnih sredstava utvrđuju se u skladu s člankom 14. i 17. Priloga III Općih uvjeta. </w:t>
      </w:r>
    </w:p>
    <w:p w:rsidR="00424E23" w:rsidRPr="00327ED8" w:rsidRDefault="00424E23" w:rsidP="00424E23">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 xml:space="preserve">Korisnik se obvezuje osigurati sredstva u svrhu pokrića prihvatljivih troškova i izdataka a koji se ne nadoknađuju bespovratnim sredstvima. </w:t>
      </w:r>
    </w:p>
    <w:p w:rsidR="00424E23" w:rsidRPr="00327ED8" w:rsidRDefault="00424E23" w:rsidP="00424E23">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&lt;</w:t>
      </w:r>
      <w:r w:rsidRPr="00327ED8">
        <w:rPr>
          <w:rFonts w:ascii="Lucida Sans Unicode" w:hAnsi="Lucida Sans Unicode" w:cs="Lucida Sans Unicode"/>
          <w:i/>
        </w:rPr>
        <w:t>Neobavezno</w:t>
      </w:r>
      <w:r w:rsidRPr="00327ED8">
        <w:rPr>
          <w:rFonts w:ascii="Lucida Sans Unicode" w:hAnsi="Lucida Sans Unicode" w:cs="Lucida Sans Unicode"/>
        </w:rPr>
        <w:t xml:space="preserve">&gt; Korisnik je odgovaran za osiguravanje raspoloživosti sredstava ukupne projektne vrijednosti u svrhu pokrića neprihvatljivih troškova i izdataka. </w:t>
      </w:r>
    </w:p>
    <w:p w:rsidR="00424E23" w:rsidRPr="00327ED8" w:rsidRDefault="00424E23" w:rsidP="00424E23">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&lt;</w:t>
      </w:r>
      <w:r w:rsidRPr="00327ED8">
        <w:rPr>
          <w:rFonts w:ascii="Lucida Sans Unicode" w:hAnsi="Lucida Sans Unicode" w:cs="Lucida Sans Unicode"/>
          <w:i/>
        </w:rPr>
        <w:t>Neobavezno, dodatni uvjeti</w:t>
      </w:r>
      <w:r w:rsidRPr="00327ED8">
        <w:rPr>
          <w:rFonts w:ascii="Lucida Sans Unicode" w:hAnsi="Lucida Sans Unicode" w:cs="Lucida Sans Unicode"/>
        </w:rPr>
        <w:t>&gt;</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r w:rsidRPr="00327ED8">
        <w:rPr>
          <w:rFonts w:ascii="Lucida Sans Unicode" w:hAnsi="Lucida Sans Unicode" w:cs="Lucida Sans Unicode"/>
        </w:rPr>
        <w:t>3.4</w:t>
      </w:r>
      <w:r w:rsidRPr="00327ED8">
        <w:rPr>
          <w:rFonts w:ascii="Lucida Sans Unicode" w:hAnsi="Lucida Sans Unicode" w:cs="Lucida Sans Unicode"/>
        </w:rPr>
        <w:tab/>
        <w:t xml:space="preserve">Najniži iznos izdatka za podnošenje u Zahtjevu za nadoknadom sredstava iz članka </w:t>
      </w:r>
      <w:r w:rsidR="0039622F" w:rsidRPr="00327ED8">
        <w:rPr>
          <w:rFonts w:ascii="Lucida Sans Unicode" w:hAnsi="Lucida Sans Unicode" w:cs="Lucida Sans Unicode"/>
        </w:rPr>
        <w:t xml:space="preserve">15.10 </w:t>
      </w:r>
      <w:r w:rsidRPr="00327ED8">
        <w:rPr>
          <w:rFonts w:ascii="Lucida Sans Unicode" w:hAnsi="Lucida Sans Unicode" w:cs="Lucida Sans Unicode"/>
        </w:rPr>
        <w:t xml:space="preserve">Priloga III je 300.000 KUNA. Ovo ograničenje se ne primjenjuje u slučaju Završnog zahtjeva za nadoknadu sredstava. </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r w:rsidRPr="00327ED8">
        <w:rPr>
          <w:rFonts w:ascii="Lucida Sans Unicode" w:hAnsi="Lucida Sans Unicode" w:cs="Lucida Sans Unicode"/>
        </w:rPr>
        <w:t>3.5</w:t>
      </w:r>
      <w:r w:rsidRPr="00327ED8">
        <w:rPr>
          <w:rFonts w:ascii="Lucida Sans Unicode" w:hAnsi="Lucida Sans Unicode" w:cs="Lucida Sans Unicode"/>
        </w:rPr>
        <w:tab/>
        <w:t xml:space="preserve"> </w:t>
      </w:r>
      <w:r w:rsidR="00177D22" w:rsidRPr="00327ED8">
        <w:rPr>
          <w:rFonts w:ascii="Lucida Sans Unicode" w:hAnsi="Lucida Sans Unicode" w:cs="Lucida Sans Unicode"/>
        </w:rPr>
        <w:t xml:space="preserve">Ako Korisnik u potpunosti ne postupi sukladno  odluci PT1 o povratu, i/ili je bankovni račun Korisnika blokiran zbog prisilne naplate potraživanja ili drugih razloga, ako do toga dođe, Korisnik je suglasan da se prema njemu prekidaju daljnje isplate iz točke 3.3. ovoga članka, koje vrši PT1  ili da se iznos kojega je trebalo povratiti odbija od iznosa daljnjih plaćanja.  </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Članak 4 – Partneri</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r w:rsidRPr="00327ED8">
        <w:rPr>
          <w:rFonts w:ascii="Lucida Sans Unicode" w:hAnsi="Lucida Sans Unicode" w:cs="Lucida Sans Unicode"/>
        </w:rPr>
        <w:t>4.1.</w:t>
      </w:r>
      <w:r w:rsidRPr="00327ED8">
        <w:rPr>
          <w:rFonts w:ascii="Lucida Sans Unicode" w:hAnsi="Lucida Sans Unicode" w:cs="Lucida Sans Unicode"/>
        </w:rPr>
        <w:tab/>
        <w:t xml:space="preserve">Projekt će provesti Korisnik i sljedeći partneri: </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r w:rsidRPr="00327ED8">
        <w:rPr>
          <w:rFonts w:ascii="Lucida Sans Unicode" w:hAnsi="Lucida Sans Unicode" w:cs="Lucida Sans Unicode"/>
        </w:rPr>
        <w:t>4.1.1</w:t>
      </w:r>
      <w:r w:rsidRPr="00327ED8">
        <w:rPr>
          <w:rFonts w:ascii="Lucida Sans Unicode" w:hAnsi="Lucida Sans Unicode" w:cs="Lucida Sans Unicode"/>
        </w:rPr>
        <w:tab/>
        <w:t>&lt;</w:t>
      </w:r>
      <w:r w:rsidRPr="00327ED8">
        <w:rPr>
          <w:rFonts w:ascii="Lucida Sans Unicode" w:hAnsi="Lucida Sans Unicode" w:cs="Lucida Sans Unicode"/>
          <w:i/>
        </w:rPr>
        <w:t>Navedite točan naziv partnera i njegovu šifru</w:t>
      </w:r>
      <w:r w:rsidRPr="00327ED8">
        <w:rPr>
          <w:rFonts w:ascii="Lucida Sans Unicode" w:hAnsi="Lucida Sans Unicode" w:cs="Lucida Sans Unicode"/>
        </w:rPr>
        <w:t xml:space="preserve"> &gt;;</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r w:rsidRPr="00327ED8">
        <w:rPr>
          <w:rFonts w:ascii="Lucida Sans Unicode" w:hAnsi="Lucida Sans Unicode" w:cs="Lucida Sans Unicode"/>
        </w:rPr>
        <w:t>4.1.2</w:t>
      </w:r>
      <w:r w:rsidRPr="00327ED8">
        <w:rPr>
          <w:rFonts w:ascii="Lucida Sans Unicode" w:hAnsi="Lucida Sans Unicode" w:cs="Lucida Sans Unicode"/>
        </w:rPr>
        <w:tab/>
        <w:t>&lt;</w:t>
      </w:r>
      <w:r w:rsidRPr="00327ED8">
        <w:rPr>
          <w:rFonts w:ascii="Lucida Sans Unicode" w:hAnsi="Lucida Sans Unicode" w:cs="Lucida Sans Unicode"/>
          <w:i/>
        </w:rPr>
        <w:t xml:space="preserve"> Navedite točan naziv partnera i njegovu šifru</w:t>
      </w:r>
      <w:r w:rsidRPr="00327ED8">
        <w:rPr>
          <w:rFonts w:ascii="Lucida Sans Unicode" w:hAnsi="Lucida Sans Unicode" w:cs="Lucida Sans Unicode"/>
        </w:rPr>
        <w:t xml:space="preserve"> &gt;;</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Članak 5 – Prihvatljivi izdatak</w:t>
      </w:r>
    </w:p>
    <w:p w:rsidR="00433A5E" w:rsidRPr="00327ED8" w:rsidRDefault="00433A5E" w:rsidP="00E3408A">
      <w:pPr>
        <w:numPr>
          <w:ilvl w:val="1"/>
          <w:numId w:val="1"/>
        </w:numPr>
        <w:tabs>
          <w:tab w:val="left" w:pos="567"/>
        </w:tabs>
        <w:spacing w:after="0" w:line="240" w:lineRule="auto"/>
        <w:jc w:val="both"/>
        <w:outlineLvl w:val="0"/>
        <w:rPr>
          <w:rFonts w:ascii="Lucida Sans Unicode" w:hAnsi="Lucida Sans Unicode" w:cs="Lucida Sans Unicode"/>
        </w:rPr>
      </w:pPr>
      <w:r w:rsidRPr="00327ED8">
        <w:rPr>
          <w:rFonts w:ascii="Lucida Sans Unicode" w:hAnsi="Lucida Sans Unicode" w:cs="Lucida Sans Unicode"/>
        </w:rPr>
        <w:t xml:space="preserve"> Kao što je navedeno u članku 14.2 (d) Priloga II Općih uvjeta, sljedeći troškovi nisu prihvatljivi za Projekt: </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 xml:space="preserve">troškovi povezani sa </w:t>
      </w:r>
      <w:r w:rsidR="00C47C6A" w:rsidRPr="00327ED8">
        <w:rPr>
          <w:rFonts w:ascii="Lucida Sans Unicode" w:hAnsi="Lucida Sans Unicode" w:cs="Lucida Sans Unicode"/>
        </w:rPr>
        <w:t>kupnjom</w:t>
      </w:r>
      <w:r w:rsidRPr="00327ED8">
        <w:rPr>
          <w:rFonts w:ascii="Lucida Sans Unicode" w:hAnsi="Lucida Sans Unicode" w:cs="Lucida Sans Unicode"/>
        </w:rPr>
        <w:t xml:space="preserve"> neizgrađenog zemljišta gdje je zemljište kupljeno od strane korisnika prije datuma prihvatljivosti </w:t>
      </w:r>
      <w:r w:rsidR="00A90F43" w:rsidRPr="00327ED8">
        <w:rPr>
          <w:rFonts w:ascii="Lucida Sans Unicode" w:hAnsi="Lucida Sans Unicode" w:cs="Lucida Sans Unicode"/>
        </w:rPr>
        <w:t>troškova/izdataka</w:t>
      </w:r>
      <w:r w:rsidRPr="00327ED8">
        <w:rPr>
          <w:rFonts w:ascii="Lucida Sans Unicode" w:hAnsi="Lucida Sans Unicode" w:cs="Lucida Sans Unicode"/>
        </w:rPr>
        <w:t xml:space="preserve">. </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Ulaganja u kapital ili kreditna ulaganja, jamstveni fondovi</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PDV koji je povrativ</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Kamate na dug</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Doprinosi u naravi: nefinancijski doprinosi (robe ili usluge) od trećih strana koji ne obuhvaćaju izdatke za korisnika</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Kupnja korištene opreme</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Kupnja vozila koja se koriste u svrhu upravljanja projektom</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Doprinosi za dobrovoljna zdravstvena ili mirovinska osiguranja koja nisu obvezna prema nacionalnom zakonodavstvu</w:t>
      </w:r>
      <w:r w:rsidR="00C47C6A" w:rsidRPr="00327ED8">
        <w:rPr>
          <w:rFonts w:ascii="Lucida Sans Unicode" w:hAnsi="Lucida Sans Unicode" w:cs="Lucida Sans Unicode"/>
        </w:rPr>
        <w:t xml:space="preserve"> te otpremnine</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Kazne, financijske globe i troškovi sudskog spora</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Operativni troškovi izuzev troškova upravljanja projektom</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lastRenderedPageBreak/>
        <w:t>-</w:t>
      </w:r>
      <w:r w:rsidRPr="00327ED8">
        <w:rPr>
          <w:rFonts w:ascii="Lucida Sans Unicode" w:hAnsi="Lucida Sans Unicode" w:cs="Lucida Sans Unicode"/>
        </w:rPr>
        <w:tab/>
        <w:t>Izdatak temeljen na fiksnim troškovima izračunat primjenom standardne veličine jediničnih cijena ili paušalnih iznosa</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Gubici zbog fluktuacija valutnih tečaja i provizija na valutni tečaj</w:t>
      </w:r>
    </w:p>
    <w:p w:rsidR="00433A5E"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Plaćanja neoporezivih bonusa zaposlenima</w:t>
      </w:r>
    </w:p>
    <w:p w:rsidR="00A90F43" w:rsidRPr="00327ED8" w:rsidRDefault="00433A5E" w:rsidP="00DE1A8A">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Pr="00327ED8">
        <w:rPr>
          <w:rFonts w:ascii="Lucida Sans Unicode" w:hAnsi="Lucida Sans Unicode" w:cs="Lucida Sans Unicode"/>
        </w:rPr>
        <w:tab/>
        <w:t>Bankovni troškovi za otvaranje i vođenje računa, naknade za financijske transfere i drugi troškovi u potpunosti financijske prirode</w:t>
      </w:r>
    </w:p>
    <w:p w:rsidR="00A90F43" w:rsidRPr="00327ED8" w:rsidRDefault="00CF556C" w:rsidP="002C5EF6">
      <w:pPr>
        <w:tabs>
          <w:tab w:val="left" w:pos="567"/>
        </w:tabs>
        <w:spacing w:after="0" w:line="240" w:lineRule="auto"/>
        <w:ind w:left="360"/>
        <w:jc w:val="both"/>
        <w:outlineLvl w:val="0"/>
        <w:rPr>
          <w:rFonts w:ascii="Lucida Sans Unicode" w:hAnsi="Lucida Sans Unicode" w:cs="Lucida Sans Unicode"/>
        </w:rPr>
      </w:pPr>
      <w:r w:rsidRPr="00327ED8">
        <w:rPr>
          <w:rFonts w:ascii="Lucida Sans Unicode" w:hAnsi="Lucida Sans Unicode" w:cs="Lucida Sans Unicode"/>
        </w:rPr>
        <w:t>-</w:t>
      </w:r>
      <w:r w:rsidR="00A90F43" w:rsidRPr="00327ED8">
        <w:rPr>
          <w:rFonts w:ascii="Lucida Sans Unicode" w:hAnsi="Lucida Sans Unicode" w:cs="Lucida Sans Unicode"/>
        </w:rPr>
        <w:t>Sve kategorije troškova nastale izvan razdoblja prihvatljivosti troškova/izdataka.</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 xml:space="preserve">Članak 6 – Oglašavanje i mjere vidljivosti  </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r w:rsidRPr="00327ED8">
        <w:rPr>
          <w:rFonts w:ascii="Lucida Sans Unicode" w:hAnsi="Lucida Sans Unicode" w:cs="Lucida Sans Unicode"/>
        </w:rPr>
        <w:t>6.1</w:t>
      </w:r>
      <w:r w:rsidRPr="00327ED8">
        <w:rPr>
          <w:rFonts w:ascii="Lucida Sans Unicode" w:hAnsi="Lucida Sans Unicode" w:cs="Lucida Sans Unicode"/>
        </w:rPr>
        <w:tab/>
        <w:t xml:space="preserve">Korisnik se obvezuje provoditi i/ili sudjelovati u oglašavanju i mjerama vidljivosti povrh onih koje su opisane u Prilogu I, ukoliko PT2 postavi takav zahtjev. </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rPr>
      </w:pP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 xml:space="preserve">Članak 7 –  Upravljanje projektnom imovinom </w:t>
      </w:r>
    </w:p>
    <w:p w:rsidR="00433A5E" w:rsidRPr="00327ED8" w:rsidRDefault="00433A5E" w:rsidP="00DE1A8A">
      <w:pPr>
        <w:tabs>
          <w:tab w:val="left" w:pos="567"/>
        </w:tabs>
        <w:spacing w:after="0" w:line="240" w:lineRule="auto"/>
        <w:ind w:left="567" w:hanging="567"/>
        <w:jc w:val="both"/>
        <w:outlineLvl w:val="0"/>
        <w:rPr>
          <w:rFonts w:ascii="Lucida Sans Unicode" w:hAnsi="Lucida Sans Unicode" w:cs="Lucida Sans Unicode"/>
        </w:rPr>
      </w:pPr>
      <w:r w:rsidRPr="00327ED8">
        <w:rPr>
          <w:rFonts w:ascii="Lucida Sans Unicode" w:hAnsi="Lucida Sans Unicode" w:cs="Lucida Sans Unicode"/>
        </w:rPr>
        <w:t>7.1.</w:t>
      </w:r>
      <w:r w:rsidRPr="00327ED8">
        <w:rPr>
          <w:rFonts w:ascii="Lucida Sans Unicode" w:hAnsi="Lucida Sans Unicode" w:cs="Lucida Sans Unicode"/>
        </w:rPr>
        <w:tab/>
        <w:t xml:space="preserve">Imovina koja je stečena u Projektu mora se koristit u skladu s opisom sadržanim u Prilogu I. </w:t>
      </w:r>
      <w:r w:rsidRPr="00327ED8">
        <w:rPr>
          <w:rFonts w:ascii="Lucida Sans Unicode" w:hAnsi="Lucida Sans Unicode" w:cs="Lucida Sans Unicode"/>
          <w:i/>
        </w:rPr>
        <w:t xml:space="preserve"> </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b/>
        </w:rPr>
      </w:pP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Članak 8 – Ostali uvjeti</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8.1.</w:t>
      </w:r>
      <w:r w:rsidRPr="00327ED8">
        <w:rPr>
          <w:rFonts w:ascii="Lucida Sans Unicode" w:hAnsi="Lucida Sans Unicode" w:cs="Lucida Sans Unicode"/>
        </w:rPr>
        <w:tab/>
        <w:t>&lt; utvrđene ključne točke projekta&gt;;</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8.2</w:t>
      </w:r>
      <w:r w:rsidRPr="00327ED8">
        <w:rPr>
          <w:rFonts w:ascii="Lucida Sans Unicode" w:hAnsi="Lucida Sans Unicode" w:cs="Lucida Sans Unicode"/>
        </w:rPr>
        <w:tab/>
        <w:t>&lt;...ostali uvjeti&gt;.</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w:t>
      </w:r>
    </w:p>
    <w:p w:rsidR="00433A5E" w:rsidRPr="00327ED8" w:rsidRDefault="00433A5E" w:rsidP="00CE785D">
      <w:pPr>
        <w:tabs>
          <w:tab w:val="left" w:pos="567"/>
        </w:tabs>
        <w:spacing w:after="0" w:line="240" w:lineRule="auto"/>
        <w:ind w:left="567" w:hanging="567"/>
        <w:jc w:val="both"/>
        <w:outlineLvl w:val="0"/>
        <w:rPr>
          <w:rFonts w:ascii="Lucida Sans Unicode" w:hAnsi="Lucida Sans Unicode" w:cs="Lucida Sans Unicode"/>
          <w:b/>
        </w:rPr>
      </w:pPr>
      <w:r w:rsidRPr="00327ED8">
        <w:rPr>
          <w:rFonts w:ascii="Lucida Sans Unicode" w:hAnsi="Lucida Sans Unicode" w:cs="Lucida Sans Unicode"/>
          <w:b/>
        </w:rPr>
        <w:t>Članak 9 – Adrese za kontakt</w:t>
      </w:r>
    </w:p>
    <w:p w:rsidR="00433A5E" w:rsidRPr="00327ED8" w:rsidRDefault="00433A5E" w:rsidP="00F11DE6">
      <w:pPr>
        <w:numPr>
          <w:ilvl w:val="1"/>
          <w:numId w:val="2"/>
        </w:numPr>
        <w:spacing w:after="0" w:line="240" w:lineRule="auto"/>
        <w:jc w:val="both"/>
        <w:rPr>
          <w:rFonts w:ascii="Lucida Sans Unicode" w:hAnsi="Lucida Sans Unicode" w:cs="Lucida Sans Unicode"/>
        </w:rPr>
      </w:pPr>
      <w:r w:rsidRPr="00327ED8">
        <w:rPr>
          <w:rFonts w:ascii="Lucida Sans Unicode" w:hAnsi="Lucida Sans Unicode" w:cs="Lucida Sans Unicode"/>
        </w:rPr>
        <w:t xml:space="preserve"> Za svaki oblik komunikacije koji je povezan s ovim Ugovorom važno je navesti broj i naziv Projekta te ga poslati na sljedeće adrese: </w:t>
      </w:r>
    </w:p>
    <w:p w:rsidR="00433A5E" w:rsidRPr="00327ED8" w:rsidRDefault="00433A5E" w:rsidP="00F11DE6">
      <w:pPr>
        <w:spacing w:after="0" w:line="240" w:lineRule="auto"/>
        <w:jc w:val="both"/>
        <w:rPr>
          <w:rFonts w:ascii="Lucida Sans Unicode" w:hAnsi="Lucida Sans Unicode" w:cs="Lucida Sans Unicode"/>
        </w:rPr>
      </w:pPr>
    </w:p>
    <w:p w:rsidR="00433A5E" w:rsidRPr="00327ED8" w:rsidRDefault="00433A5E" w:rsidP="00CE785D">
      <w:pPr>
        <w:spacing w:after="0" w:line="240" w:lineRule="auto"/>
        <w:ind w:left="567"/>
        <w:jc w:val="both"/>
        <w:outlineLvl w:val="0"/>
        <w:rPr>
          <w:rFonts w:ascii="Lucida Sans Unicode" w:hAnsi="Lucida Sans Unicode" w:cs="Lucida Sans Unicode"/>
          <w:u w:val="single"/>
        </w:rPr>
      </w:pPr>
      <w:r w:rsidRPr="00327ED8">
        <w:rPr>
          <w:rFonts w:ascii="Lucida Sans Unicode" w:hAnsi="Lucida Sans Unicode" w:cs="Lucida Sans Unicode"/>
          <w:u w:val="single"/>
        </w:rPr>
        <w:t>Za PT1</w:t>
      </w:r>
    </w:p>
    <w:p w:rsidR="00433A5E" w:rsidRPr="00327ED8" w:rsidRDefault="00433A5E" w:rsidP="00DE1A8A">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Ministarstvo poljoprivrede, Sektor za međunarodne projekte</w:t>
      </w:r>
    </w:p>
    <w:p w:rsidR="00433A5E" w:rsidRPr="00327ED8" w:rsidRDefault="00433A5E" w:rsidP="00DE1A8A">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Adresa: Ulica grada Vukovara 220</w:t>
      </w:r>
    </w:p>
    <w:p w:rsidR="00433A5E" w:rsidRPr="00327ED8" w:rsidRDefault="00433A5E" w:rsidP="00DE1A8A">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Faks: (0)1-6151-821</w:t>
      </w:r>
    </w:p>
    <w:p w:rsidR="00433A5E" w:rsidRPr="00327ED8" w:rsidRDefault="00433A5E" w:rsidP="00DE1A8A">
      <w:pPr>
        <w:spacing w:after="0" w:line="240" w:lineRule="auto"/>
        <w:ind w:left="567"/>
        <w:jc w:val="both"/>
        <w:rPr>
          <w:rFonts w:ascii="Lucida Sans Unicode" w:hAnsi="Lucida Sans Unicode" w:cs="Lucida Sans Unicode"/>
          <w:b/>
        </w:rPr>
      </w:pPr>
    </w:p>
    <w:p w:rsidR="00433A5E" w:rsidRPr="00327ED8" w:rsidRDefault="00433A5E" w:rsidP="00CE785D">
      <w:pPr>
        <w:spacing w:after="0" w:line="240" w:lineRule="auto"/>
        <w:ind w:left="567"/>
        <w:jc w:val="both"/>
        <w:outlineLvl w:val="0"/>
        <w:rPr>
          <w:rFonts w:ascii="Lucida Sans Unicode" w:hAnsi="Lucida Sans Unicode" w:cs="Lucida Sans Unicode"/>
          <w:u w:val="single"/>
        </w:rPr>
      </w:pPr>
      <w:r w:rsidRPr="00327ED8">
        <w:rPr>
          <w:rFonts w:ascii="Lucida Sans Unicode" w:hAnsi="Lucida Sans Unicode" w:cs="Lucida Sans Unicode"/>
          <w:u w:val="single"/>
        </w:rPr>
        <w:t>Za PT2</w:t>
      </w:r>
    </w:p>
    <w:p w:rsidR="00433A5E" w:rsidRPr="00327ED8" w:rsidRDefault="00433A5E" w:rsidP="00DE1A8A">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 xml:space="preserve">Hrvatske vode, Sektor za projekte sufinancirane sredstvima EU </w:t>
      </w:r>
    </w:p>
    <w:p w:rsidR="00433A5E" w:rsidRPr="00327ED8" w:rsidRDefault="00433A5E" w:rsidP="00DE1A8A">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Adresa: Ulica grada Vukovara 220</w:t>
      </w:r>
    </w:p>
    <w:p w:rsidR="00433A5E" w:rsidRPr="00327ED8" w:rsidRDefault="00433A5E" w:rsidP="00DE1A8A">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Faks: (0)1-6307-686</w:t>
      </w:r>
    </w:p>
    <w:p w:rsidR="00433A5E" w:rsidRPr="00327ED8" w:rsidRDefault="00433A5E" w:rsidP="00CE785D">
      <w:pPr>
        <w:spacing w:after="0" w:line="240" w:lineRule="auto"/>
        <w:ind w:left="567"/>
        <w:jc w:val="both"/>
        <w:rPr>
          <w:rFonts w:ascii="Lucida Sans Unicode" w:hAnsi="Lucida Sans Unicode" w:cs="Lucida Sans Unicode"/>
        </w:rPr>
      </w:pPr>
    </w:p>
    <w:p w:rsidR="00433A5E" w:rsidRPr="00327ED8" w:rsidRDefault="00433A5E" w:rsidP="00CE785D">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 xml:space="preserve">PT2 pismeno obavještava Korisnika o osobi i adresi elektronske pošte za kontakt za komunikaciju oko Projekta.  </w:t>
      </w:r>
    </w:p>
    <w:p w:rsidR="00433A5E" w:rsidRPr="00327ED8" w:rsidRDefault="00433A5E" w:rsidP="00CE785D">
      <w:pPr>
        <w:spacing w:after="0" w:line="240" w:lineRule="auto"/>
        <w:ind w:left="567"/>
        <w:jc w:val="both"/>
        <w:rPr>
          <w:rFonts w:ascii="Lucida Sans Unicode" w:hAnsi="Lucida Sans Unicode" w:cs="Lucida Sans Unicode"/>
        </w:rPr>
      </w:pPr>
    </w:p>
    <w:p w:rsidR="00DF075E" w:rsidRPr="00327ED8" w:rsidRDefault="00DF075E" w:rsidP="00CE785D">
      <w:pPr>
        <w:spacing w:after="0" w:line="240" w:lineRule="auto"/>
        <w:ind w:left="567"/>
        <w:jc w:val="both"/>
        <w:outlineLvl w:val="0"/>
        <w:rPr>
          <w:rFonts w:ascii="Lucida Sans Unicode" w:hAnsi="Lucida Sans Unicode" w:cs="Lucida Sans Unicode"/>
          <w:u w:val="single"/>
        </w:rPr>
      </w:pPr>
    </w:p>
    <w:p w:rsidR="00DF075E" w:rsidRPr="00327ED8" w:rsidRDefault="00DF075E" w:rsidP="00CE785D">
      <w:pPr>
        <w:spacing w:after="0" w:line="240" w:lineRule="auto"/>
        <w:ind w:left="567"/>
        <w:jc w:val="both"/>
        <w:outlineLvl w:val="0"/>
        <w:rPr>
          <w:rFonts w:ascii="Lucida Sans Unicode" w:hAnsi="Lucida Sans Unicode" w:cs="Lucida Sans Unicode"/>
          <w:u w:val="single"/>
        </w:rPr>
      </w:pPr>
    </w:p>
    <w:p w:rsidR="00433A5E" w:rsidRPr="00327ED8" w:rsidRDefault="00433A5E" w:rsidP="00CE785D">
      <w:pPr>
        <w:spacing w:after="0" w:line="240" w:lineRule="auto"/>
        <w:ind w:left="567"/>
        <w:jc w:val="both"/>
        <w:outlineLvl w:val="0"/>
        <w:rPr>
          <w:rFonts w:ascii="Lucida Sans Unicode" w:hAnsi="Lucida Sans Unicode" w:cs="Lucida Sans Unicode"/>
        </w:rPr>
      </w:pPr>
      <w:r w:rsidRPr="00327ED8">
        <w:rPr>
          <w:rFonts w:ascii="Lucida Sans Unicode" w:hAnsi="Lucida Sans Unicode" w:cs="Lucida Sans Unicode"/>
          <w:u w:val="single"/>
        </w:rPr>
        <w:lastRenderedPageBreak/>
        <w:t>Za Korisnika</w:t>
      </w:r>
    </w:p>
    <w:p w:rsidR="00433A5E" w:rsidRPr="00327ED8" w:rsidRDefault="00433A5E" w:rsidP="00CE785D">
      <w:pPr>
        <w:spacing w:after="0" w:line="240" w:lineRule="auto"/>
        <w:ind w:left="567"/>
        <w:jc w:val="both"/>
        <w:rPr>
          <w:rFonts w:ascii="Lucida Sans Unicode" w:hAnsi="Lucida Sans Unicode" w:cs="Lucida Sans Unicode"/>
        </w:rPr>
      </w:pPr>
      <w:r w:rsidRPr="00327ED8">
        <w:rPr>
          <w:rFonts w:ascii="Lucida Sans Unicode" w:hAnsi="Lucida Sans Unicode" w:cs="Lucida Sans Unicode"/>
        </w:rPr>
        <w:t xml:space="preserve">&lt; </w:t>
      </w:r>
      <w:r w:rsidRPr="00327ED8">
        <w:rPr>
          <w:rFonts w:ascii="Lucida Sans Unicode" w:hAnsi="Lucida Sans Unicode" w:cs="Lucida Sans Unicode"/>
          <w:i/>
        </w:rPr>
        <w:t>adresa, telefaks, tel., adresa elektronske pošte Korisnika za korespondenciju</w:t>
      </w:r>
      <w:r w:rsidRPr="00327ED8">
        <w:rPr>
          <w:rFonts w:ascii="Lucida Sans Unicode" w:hAnsi="Lucida Sans Unicode" w:cs="Lucida Sans Unicode"/>
        </w:rPr>
        <w:t>&gt;</w:t>
      </w:r>
    </w:p>
    <w:p w:rsidR="00433A5E" w:rsidRPr="00327ED8" w:rsidRDefault="00433A5E" w:rsidP="00CE785D">
      <w:pPr>
        <w:spacing w:after="0" w:line="240" w:lineRule="auto"/>
        <w:ind w:left="567"/>
        <w:jc w:val="both"/>
        <w:rPr>
          <w:rFonts w:ascii="Lucida Sans Unicode" w:hAnsi="Lucida Sans Unicode" w:cs="Lucida Sans Unicode"/>
        </w:rPr>
      </w:pPr>
    </w:p>
    <w:p w:rsidR="00433A5E" w:rsidRPr="00327ED8" w:rsidRDefault="00433A5E" w:rsidP="00CE785D">
      <w:pPr>
        <w:keepNext/>
        <w:spacing w:after="0" w:line="240" w:lineRule="auto"/>
        <w:ind w:left="567" w:hanging="567"/>
        <w:jc w:val="both"/>
        <w:outlineLvl w:val="0"/>
        <w:rPr>
          <w:rFonts w:ascii="Lucida Sans Unicode" w:hAnsi="Lucida Sans Unicode" w:cs="Lucida Sans Unicode"/>
          <w:b/>
          <w:i/>
        </w:rPr>
      </w:pPr>
      <w:r w:rsidRPr="00327ED8">
        <w:rPr>
          <w:rFonts w:ascii="Lucida Sans Unicode" w:hAnsi="Lucida Sans Unicode" w:cs="Lucida Sans Unicode"/>
          <w:b/>
        </w:rPr>
        <w:t>Članak 10 - Prilozi</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10.1</w:t>
      </w:r>
      <w:r w:rsidRPr="00327ED8">
        <w:rPr>
          <w:rFonts w:ascii="Lucida Sans Unicode" w:hAnsi="Lucida Sans Unicode" w:cs="Lucida Sans Unicode"/>
        </w:rPr>
        <w:tab/>
        <w:t xml:space="preserve">Sljedeći dokumenti priloženi su ovim Posebnim uvjetima te čine sastavni dio Ugovora: </w:t>
      </w:r>
    </w:p>
    <w:p w:rsidR="00433A5E" w:rsidRPr="00327ED8" w:rsidRDefault="00433A5E" w:rsidP="0027338D">
      <w:pPr>
        <w:spacing w:after="0" w:line="240" w:lineRule="auto"/>
        <w:ind w:left="1418" w:hanging="851"/>
        <w:jc w:val="both"/>
        <w:rPr>
          <w:rFonts w:ascii="Lucida Sans Unicode" w:hAnsi="Lucida Sans Unicode" w:cs="Lucida Sans Unicode"/>
        </w:rPr>
      </w:pPr>
      <w:r w:rsidRPr="00327ED8">
        <w:rPr>
          <w:rFonts w:ascii="Lucida Sans Unicode" w:hAnsi="Lucida Sans Unicode" w:cs="Lucida Sans Unicode"/>
        </w:rPr>
        <w:t xml:space="preserve">Prilog I: Opis i Proračun Projekta </w:t>
      </w:r>
    </w:p>
    <w:p w:rsidR="00433A5E" w:rsidRPr="00327ED8" w:rsidRDefault="00433A5E" w:rsidP="0027338D">
      <w:pPr>
        <w:spacing w:after="0" w:line="240" w:lineRule="auto"/>
        <w:ind w:left="1418" w:hanging="851"/>
        <w:jc w:val="both"/>
        <w:rPr>
          <w:rFonts w:ascii="Lucida Sans Unicode" w:hAnsi="Lucida Sans Unicode" w:cs="Lucida Sans Unicode"/>
        </w:rPr>
      </w:pPr>
      <w:r w:rsidRPr="00327ED8">
        <w:rPr>
          <w:rFonts w:ascii="Lucida Sans Unicode" w:hAnsi="Lucida Sans Unicode" w:cs="Lucida Sans Unicode"/>
        </w:rPr>
        <w:t>Prilog II: O</w:t>
      </w:r>
      <w:r w:rsidRPr="00327ED8">
        <w:rPr>
          <w:rFonts w:ascii="Lucida Sans Unicode" w:hAnsi="Lucida Sans Unicode"/>
        </w:rPr>
        <w:t>pći uvjeti koji se primjenjuju na projekte financirane iz strukturnih fondova i Kohezijskog fonda EU u sklopu programa u razdoblju 2007.–2013.</w:t>
      </w:r>
    </w:p>
    <w:p w:rsidR="00433A5E" w:rsidRPr="00327ED8" w:rsidRDefault="00433A5E" w:rsidP="0027338D">
      <w:pPr>
        <w:spacing w:after="0" w:line="240" w:lineRule="auto"/>
        <w:ind w:left="1843" w:hanging="1276"/>
        <w:jc w:val="both"/>
        <w:rPr>
          <w:rFonts w:ascii="Lucida Sans Unicode" w:hAnsi="Lucida Sans Unicode" w:cs="Lucida Sans Unicode"/>
          <w:b/>
        </w:rPr>
      </w:pPr>
    </w:p>
    <w:p w:rsidR="00433A5E" w:rsidRPr="00327ED8" w:rsidRDefault="00433A5E" w:rsidP="00CE785D">
      <w:pPr>
        <w:spacing w:after="0" w:line="240" w:lineRule="auto"/>
        <w:ind w:left="1843" w:hanging="1276"/>
        <w:jc w:val="both"/>
        <w:rPr>
          <w:rFonts w:ascii="Lucida Sans Unicode" w:hAnsi="Lucida Sans Unicode" w:cs="Lucida Sans Unicode"/>
        </w:rPr>
      </w:pPr>
      <w:r w:rsidRPr="00327ED8">
        <w:rPr>
          <w:rFonts w:ascii="Lucida Sans Unicode" w:hAnsi="Lucida Sans Unicode" w:cs="Lucida Sans Unicode"/>
        </w:rPr>
        <w:t xml:space="preserve">Prilog III: </w:t>
      </w:r>
      <w:r w:rsidRPr="00327ED8">
        <w:rPr>
          <w:rFonts w:ascii="Lucida Sans Unicode" w:hAnsi="Lucida Sans Unicode" w:cs="Lucida Sans Unicode"/>
        </w:rPr>
        <w:tab/>
        <w:t>&lt;</w:t>
      </w:r>
      <w:r w:rsidRPr="00327ED8">
        <w:rPr>
          <w:rFonts w:ascii="Lucida Sans Unicode" w:hAnsi="Lucida Sans Unicode" w:cs="Lucida Sans Unicode"/>
          <w:i/>
        </w:rPr>
        <w:t>Neobavezno, u slučaju potrebe</w:t>
      </w:r>
      <w:r w:rsidRPr="00327ED8">
        <w:rPr>
          <w:rFonts w:ascii="Lucida Sans Unicode" w:hAnsi="Lucida Sans Unicode" w:cs="Lucida Sans Unicode"/>
        </w:rPr>
        <w:t xml:space="preserve">&gt; </w:t>
      </w:r>
    </w:p>
    <w:p w:rsidR="00433A5E" w:rsidRPr="00327ED8" w:rsidRDefault="00433A5E" w:rsidP="00CE785D">
      <w:pPr>
        <w:spacing w:after="0" w:line="240" w:lineRule="auto"/>
        <w:ind w:left="1843" w:hanging="1276"/>
        <w:jc w:val="both"/>
        <w:rPr>
          <w:rFonts w:ascii="Lucida Sans Unicode" w:hAnsi="Lucida Sans Unicode" w:cs="Lucida Sans Unicode"/>
          <w:i/>
        </w:rPr>
      </w:pP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10.2</w:t>
      </w:r>
      <w:r w:rsidRPr="00327ED8">
        <w:rPr>
          <w:rFonts w:ascii="Lucida Sans Unicode" w:hAnsi="Lucida Sans Unicode" w:cs="Lucida Sans Unicode"/>
        </w:rPr>
        <w:tab/>
        <w:t>&lt;</w:t>
      </w:r>
      <w:r w:rsidRPr="00327ED8">
        <w:rPr>
          <w:rFonts w:ascii="Lucida Sans Unicode" w:hAnsi="Lucida Sans Unicode" w:cs="Lucida Sans Unicode"/>
          <w:i/>
        </w:rPr>
        <w:t>Neobavezno</w:t>
      </w:r>
      <w:r w:rsidRPr="00327ED8">
        <w:rPr>
          <w:rFonts w:ascii="Lucida Sans Unicode" w:hAnsi="Lucida Sans Unicode" w:cs="Lucida Sans Unicode"/>
        </w:rPr>
        <w:t xml:space="preserve">&gt; Detalji bankovnog računa Korisnika </w:t>
      </w:r>
    </w:p>
    <w:p w:rsidR="00433A5E" w:rsidRPr="00327ED8" w:rsidRDefault="00433A5E" w:rsidP="00CE785D">
      <w:pPr>
        <w:spacing w:after="0" w:line="240" w:lineRule="auto"/>
        <w:ind w:left="1701" w:hanging="283"/>
        <w:jc w:val="both"/>
        <w:rPr>
          <w:rFonts w:ascii="Lucida Sans Unicode" w:hAnsi="Lucida Sans Unicode" w:cs="Lucida Sans Unicode"/>
        </w:rPr>
      </w:pPr>
      <w:r w:rsidRPr="00327ED8">
        <w:rPr>
          <w:rFonts w:ascii="Lucida Sans Unicode" w:hAnsi="Lucida Sans Unicode" w:cs="Lucida Sans Unicode"/>
        </w:rPr>
        <w:t>&lt;</w:t>
      </w:r>
      <w:r w:rsidRPr="00327ED8">
        <w:rPr>
          <w:rFonts w:ascii="Lucida Sans Unicode" w:hAnsi="Lucida Sans Unicode" w:cs="Lucida Sans Unicode"/>
          <w:i/>
        </w:rPr>
        <w:t xml:space="preserve"> …</w:t>
      </w:r>
      <w:r w:rsidRPr="00327ED8">
        <w:rPr>
          <w:rFonts w:ascii="Lucida Sans Unicode" w:hAnsi="Lucida Sans Unicode" w:cs="Lucida Sans Unicode"/>
        </w:rPr>
        <w:t>&gt;</w:t>
      </w:r>
    </w:p>
    <w:p w:rsidR="00433A5E" w:rsidRPr="00327ED8" w:rsidRDefault="00433A5E" w:rsidP="00CE785D">
      <w:pPr>
        <w:spacing w:after="0" w:line="240" w:lineRule="auto"/>
        <w:ind w:left="567" w:hanging="567"/>
        <w:jc w:val="both"/>
        <w:rPr>
          <w:rFonts w:ascii="Lucida Sans Unicode" w:hAnsi="Lucida Sans Unicode" w:cs="Lucida Sans Unicode"/>
        </w:rPr>
      </w:pPr>
      <w:r w:rsidRPr="00327ED8">
        <w:rPr>
          <w:rFonts w:ascii="Lucida Sans Unicode" w:hAnsi="Lucida Sans Unicode" w:cs="Lucida Sans Unicode"/>
        </w:rPr>
        <w:t xml:space="preserve">10.3. U slučaju proturječnosti između odredbi ovih Posebnih uvjeta ili bilo kojeg povezanog Priloga, odredbe Posebnih uvjeta će imati prvenstvo. U slučaju proturječnosti između odredbi Priloga II i onih iz drugih Priloga, odredbe Priloga III imati će prvenstvo.  </w:t>
      </w:r>
    </w:p>
    <w:p w:rsidR="00433A5E" w:rsidRPr="00327ED8" w:rsidRDefault="00433A5E" w:rsidP="00CE785D">
      <w:pPr>
        <w:spacing w:after="0" w:line="240" w:lineRule="auto"/>
        <w:ind w:left="567" w:hanging="567"/>
        <w:jc w:val="both"/>
        <w:rPr>
          <w:rFonts w:ascii="Lucida Sans Unicode" w:hAnsi="Lucida Sans Unicode" w:cs="Lucida Sans Unicode"/>
        </w:rPr>
      </w:pPr>
    </w:p>
    <w:p w:rsidR="00433A5E" w:rsidRPr="00327ED8" w:rsidRDefault="00433A5E" w:rsidP="00CE785D">
      <w:pPr>
        <w:keepNext/>
        <w:spacing w:after="0" w:line="240" w:lineRule="auto"/>
        <w:jc w:val="both"/>
        <w:rPr>
          <w:rFonts w:ascii="Lucida Sans Unicode" w:hAnsi="Lucida Sans Unicode" w:cs="Lucida Sans Unicode"/>
        </w:rPr>
      </w:pPr>
      <w:r w:rsidRPr="00327ED8">
        <w:rPr>
          <w:rFonts w:ascii="Lucida Sans Unicode" w:hAnsi="Lucida Sans Unicode" w:cs="Lucida Sans Unicode"/>
        </w:rPr>
        <w:t>Sastavljeno na [jezik] – tri/dva originala, jedan original za svaku Stranu.</w:t>
      </w:r>
    </w:p>
    <w:p w:rsidR="00433A5E" w:rsidRPr="00327ED8" w:rsidRDefault="00433A5E" w:rsidP="00CE785D">
      <w:pPr>
        <w:keepNext/>
        <w:spacing w:after="0" w:line="240" w:lineRule="auto"/>
        <w:jc w:val="both"/>
        <w:rPr>
          <w:rFonts w:ascii="Lucida Sans Unicode" w:hAnsi="Lucida Sans Unicode" w:cs="Lucida Sans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327ED8" w:rsidRPr="00327ED8" w:rsidTr="0069404E">
        <w:trPr>
          <w:jc w:val="center"/>
        </w:trPr>
        <w:tc>
          <w:tcPr>
            <w:tcW w:w="4643" w:type="dxa"/>
            <w:gridSpan w:val="2"/>
            <w:tcBorders>
              <w:top w:val="nil"/>
              <w:left w:val="nil"/>
              <w:bottom w:val="nil"/>
              <w:right w:val="nil"/>
            </w:tcBorders>
          </w:tcPr>
          <w:p w:rsidR="00433A5E" w:rsidRPr="00327ED8" w:rsidRDefault="00433A5E" w:rsidP="00AB6DDE">
            <w:pPr>
              <w:spacing w:after="0" w:line="240" w:lineRule="auto"/>
              <w:rPr>
                <w:rFonts w:ascii="Lucida Sans Unicode" w:hAnsi="Lucida Sans Unicode" w:cs="Lucida Sans Unicode"/>
                <w:b/>
              </w:rPr>
            </w:pPr>
            <w:r w:rsidRPr="00327ED8">
              <w:rPr>
                <w:rFonts w:ascii="Lucida Sans Unicode" w:hAnsi="Lucida Sans Unicode" w:cs="Lucida Sans Unicode"/>
                <w:b/>
              </w:rPr>
              <w:t>Za Posredničko tijelo razine 1</w:t>
            </w:r>
          </w:p>
        </w:tc>
        <w:tc>
          <w:tcPr>
            <w:tcW w:w="4643" w:type="dxa"/>
            <w:gridSpan w:val="2"/>
            <w:tcBorders>
              <w:top w:val="nil"/>
              <w:left w:val="nil"/>
              <w:bottom w:val="nil"/>
              <w:right w:val="nil"/>
            </w:tcBorders>
          </w:tcPr>
          <w:p w:rsidR="00433A5E" w:rsidRPr="00327ED8" w:rsidRDefault="00433A5E" w:rsidP="00AB6DDE">
            <w:pPr>
              <w:spacing w:after="0" w:line="240" w:lineRule="auto"/>
              <w:rPr>
                <w:rFonts w:ascii="Lucida Sans Unicode" w:hAnsi="Lucida Sans Unicode" w:cs="Lucida Sans Unicode"/>
                <w:b/>
              </w:rPr>
            </w:pPr>
            <w:r w:rsidRPr="00327ED8">
              <w:rPr>
                <w:rFonts w:ascii="Lucida Sans Unicode" w:hAnsi="Lucida Sans Unicode" w:cs="Lucida Sans Unicode"/>
                <w:b/>
              </w:rPr>
              <w:t>Za Posredničko tijelo razine 2</w:t>
            </w:r>
          </w:p>
        </w:tc>
      </w:tr>
      <w:tr w:rsidR="00327ED8" w:rsidRPr="00327ED8" w:rsidTr="0069404E">
        <w:trPr>
          <w:jc w:val="center"/>
        </w:trPr>
        <w:tc>
          <w:tcPr>
            <w:tcW w:w="1950"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r w:rsidRPr="00327ED8">
              <w:rPr>
                <w:rFonts w:ascii="Lucida Sans Unicode" w:hAnsi="Lucida Sans Unicode" w:cs="Lucida Sans Unicode"/>
              </w:rPr>
              <w:t>Ime</w:t>
            </w:r>
          </w:p>
        </w:tc>
        <w:tc>
          <w:tcPr>
            <w:tcW w:w="2693"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1" w:type="dxa"/>
            <w:tcBorders>
              <w:top w:val="nil"/>
              <w:left w:val="nil"/>
              <w:bottom w:val="nil"/>
              <w:right w:val="nil"/>
            </w:tcBorders>
          </w:tcPr>
          <w:p w:rsidR="00433A5E" w:rsidRPr="00327ED8" w:rsidRDefault="00433A5E" w:rsidP="00A6534C">
            <w:pPr>
              <w:spacing w:after="0" w:line="240" w:lineRule="auto"/>
              <w:rPr>
                <w:rFonts w:ascii="Lucida Sans Unicode" w:hAnsi="Lucida Sans Unicode" w:cs="Lucida Sans Unicode"/>
              </w:rPr>
            </w:pPr>
            <w:r w:rsidRPr="00327ED8">
              <w:rPr>
                <w:rFonts w:ascii="Lucida Sans Unicode" w:hAnsi="Lucida Sans Unicode" w:cs="Lucida Sans Unicode"/>
              </w:rPr>
              <w:t>Ime</w:t>
            </w:r>
          </w:p>
        </w:tc>
        <w:tc>
          <w:tcPr>
            <w:tcW w:w="2322"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r>
      <w:tr w:rsidR="00327ED8" w:rsidRPr="00327ED8" w:rsidTr="0069404E">
        <w:trPr>
          <w:jc w:val="center"/>
        </w:trPr>
        <w:tc>
          <w:tcPr>
            <w:tcW w:w="1950"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r w:rsidRPr="00327ED8">
              <w:rPr>
                <w:rFonts w:ascii="Lucida Sans Unicode" w:hAnsi="Lucida Sans Unicode" w:cs="Lucida Sans Unicode"/>
              </w:rPr>
              <w:t>Funkcija</w:t>
            </w:r>
          </w:p>
        </w:tc>
        <w:tc>
          <w:tcPr>
            <w:tcW w:w="2693"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1" w:type="dxa"/>
            <w:tcBorders>
              <w:top w:val="nil"/>
              <w:left w:val="nil"/>
              <w:bottom w:val="nil"/>
              <w:right w:val="nil"/>
            </w:tcBorders>
          </w:tcPr>
          <w:p w:rsidR="00433A5E" w:rsidRPr="00327ED8" w:rsidRDefault="00433A5E" w:rsidP="00A6534C">
            <w:pPr>
              <w:spacing w:after="0" w:line="240" w:lineRule="auto"/>
              <w:rPr>
                <w:rFonts w:ascii="Lucida Sans Unicode" w:hAnsi="Lucida Sans Unicode" w:cs="Lucida Sans Unicode"/>
              </w:rPr>
            </w:pPr>
            <w:r w:rsidRPr="00327ED8">
              <w:rPr>
                <w:rFonts w:ascii="Lucida Sans Unicode" w:hAnsi="Lucida Sans Unicode" w:cs="Lucida Sans Unicode"/>
              </w:rPr>
              <w:t>Funkcija</w:t>
            </w:r>
          </w:p>
        </w:tc>
        <w:tc>
          <w:tcPr>
            <w:tcW w:w="2322"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r>
      <w:tr w:rsidR="00327ED8" w:rsidRPr="00327ED8" w:rsidTr="0069404E">
        <w:trPr>
          <w:jc w:val="center"/>
        </w:trPr>
        <w:tc>
          <w:tcPr>
            <w:tcW w:w="1950"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r w:rsidRPr="00327ED8">
              <w:rPr>
                <w:rFonts w:ascii="Lucida Sans Unicode" w:hAnsi="Lucida Sans Unicode" w:cs="Lucida Sans Unicode"/>
              </w:rPr>
              <w:t xml:space="preserve">Potpis </w:t>
            </w:r>
          </w:p>
        </w:tc>
        <w:tc>
          <w:tcPr>
            <w:tcW w:w="2693"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1" w:type="dxa"/>
            <w:tcBorders>
              <w:top w:val="nil"/>
              <w:left w:val="nil"/>
              <w:bottom w:val="nil"/>
              <w:right w:val="nil"/>
            </w:tcBorders>
          </w:tcPr>
          <w:p w:rsidR="00433A5E" w:rsidRPr="00327ED8" w:rsidRDefault="00433A5E" w:rsidP="00A6534C">
            <w:pPr>
              <w:spacing w:after="0" w:line="240" w:lineRule="auto"/>
              <w:rPr>
                <w:rFonts w:ascii="Lucida Sans Unicode" w:hAnsi="Lucida Sans Unicode" w:cs="Lucida Sans Unicode"/>
              </w:rPr>
            </w:pPr>
            <w:r w:rsidRPr="00327ED8">
              <w:rPr>
                <w:rFonts w:ascii="Lucida Sans Unicode" w:hAnsi="Lucida Sans Unicode" w:cs="Lucida Sans Unicode"/>
              </w:rPr>
              <w:t xml:space="preserve">Potpis </w:t>
            </w:r>
          </w:p>
        </w:tc>
        <w:tc>
          <w:tcPr>
            <w:tcW w:w="2322"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r>
      <w:tr w:rsidR="00327ED8" w:rsidRPr="00327ED8" w:rsidTr="0069404E">
        <w:trPr>
          <w:jc w:val="center"/>
        </w:trPr>
        <w:tc>
          <w:tcPr>
            <w:tcW w:w="1950"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r w:rsidRPr="00327ED8">
              <w:rPr>
                <w:rFonts w:ascii="Lucida Sans Unicode" w:hAnsi="Lucida Sans Unicode" w:cs="Lucida Sans Unicode"/>
              </w:rPr>
              <w:t>Datum</w:t>
            </w:r>
          </w:p>
        </w:tc>
        <w:tc>
          <w:tcPr>
            <w:tcW w:w="2693"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1" w:type="dxa"/>
            <w:tcBorders>
              <w:top w:val="nil"/>
              <w:left w:val="nil"/>
              <w:bottom w:val="nil"/>
              <w:right w:val="nil"/>
            </w:tcBorders>
          </w:tcPr>
          <w:p w:rsidR="00433A5E" w:rsidRPr="00327ED8" w:rsidRDefault="00433A5E" w:rsidP="00A6534C">
            <w:pPr>
              <w:spacing w:after="0" w:line="240" w:lineRule="auto"/>
              <w:rPr>
                <w:rFonts w:ascii="Lucida Sans Unicode" w:hAnsi="Lucida Sans Unicode" w:cs="Lucida Sans Unicode"/>
              </w:rPr>
            </w:pPr>
            <w:r w:rsidRPr="00327ED8">
              <w:rPr>
                <w:rFonts w:ascii="Lucida Sans Unicode" w:hAnsi="Lucida Sans Unicode" w:cs="Lucida Sans Unicode"/>
              </w:rPr>
              <w:t>Datum</w:t>
            </w:r>
          </w:p>
        </w:tc>
        <w:tc>
          <w:tcPr>
            <w:tcW w:w="2322"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r>
      <w:tr w:rsidR="00327ED8" w:rsidRPr="00327ED8" w:rsidTr="0069404E">
        <w:trPr>
          <w:jc w:val="center"/>
        </w:trPr>
        <w:tc>
          <w:tcPr>
            <w:tcW w:w="4643" w:type="dxa"/>
            <w:gridSpan w:val="2"/>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b/>
              </w:rPr>
            </w:pPr>
          </w:p>
          <w:p w:rsidR="00433A5E" w:rsidRPr="00327ED8" w:rsidRDefault="00433A5E" w:rsidP="00CE785D">
            <w:pPr>
              <w:spacing w:after="0" w:line="240" w:lineRule="auto"/>
              <w:rPr>
                <w:rFonts w:ascii="Lucida Sans Unicode" w:hAnsi="Lucida Sans Unicode" w:cs="Lucida Sans Unicode"/>
                <w:b/>
              </w:rPr>
            </w:pPr>
            <w:r w:rsidRPr="00327ED8">
              <w:rPr>
                <w:rFonts w:ascii="Lucida Sans Unicode" w:hAnsi="Lucida Sans Unicode" w:cs="Lucida Sans Unicode"/>
                <w:b/>
              </w:rPr>
              <w:t xml:space="preserve">Za korisnika </w:t>
            </w:r>
          </w:p>
        </w:tc>
        <w:tc>
          <w:tcPr>
            <w:tcW w:w="4643" w:type="dxa"/>
            <w:gridSpan w:val="2"/>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b/>
              </w:rPr>
            </w:pPr>
          </w:p>
        </w:tc>
      </w:tr>
      <w:tr w:rsidR="00327ED8" w:rsidRPr="00327ED8" w:rsidTr="0069404E">
        <w:trPr>
          <w:jc w:val="center"/>
        </w:trPr>
        <w:tc>
          <w:tcPr>
            <w:tcW w:w="1950" w:type="dxa"/>
            <w:tcBorders>
              <w:top w:val="nil"/>
              <w:left w:val="nil"/>
              <w:bottom w:val="nil"/>
              <w:right w:val="nil"/>
            </w:tcBorders>
          </w:tcPr>
          <w:p w:rsidR="00433A5E" w:rsidRPr="00327ED8" w:rsidRDefault="00433A5E" w:rsidP="00A6534C">
            <w:pPr>
              <w:spacing w:after="0" w:line="240" w:lineRule="auto"/>
              <w:rPr>
                <w:rFonts w:ascii="Lucida Sans Unicode" w:hAnsi="Lucida Sans Unicode" w:cs="Lucida Sans Unicode"/>
              </w:rPr>
            </w:pPr>
            <w:r w:rsidRPr="00327ED8">
              <w:rPr>
                <w:rFonts w:ascii="Lucida Sans Unicode" w:hAnsi="Lucida Sans Unicode" w:cs="Lucida Sans Unicode"/>
              </w:rPr>
              <w:t>Ime</w:t>
            </w:r>
          </w:p>
        </w:tc>
        <w:tc>
          <w:tcPr>
            <w:tcW w:w="2693"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1"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2"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r>
      <w:tr w:rsidR="00327ED8" w:rsidRPr="00327ED8" w:rsidTr="0069404E">
        <w:trPr>
          <w:jc w:val="center"/>
        </w:trPr>
        <w:tc>
          <w:tcPr>
            <w:tcW w:w="1950" w:type="dxa"/>
            <w:tcBorders>
              <w:top w:val="nil"/>
              <w:left w:val="nil"/>
              <w:bottom w:val="nil"/>
              <w:right w:val="nil"/>
            </w:tcBorders>
          </w:tcPr>
          <w:p w:rsidR="00433A5E" w:rsidRPr="00327ED8" w:rsidRDefault="00433A5E" w:rsidP="00A6534C">
            <w:pPr>
              <w:spacing w:after="0" w:line="240" w:lineRule="auto"/>
              <w:rPr>
                <w:rFonts w:ascii="Lucida Sans Unicode" w:hAnsi="Lucida Sans Unicode" w:cs="Lucida Sans Unicode"/>
              </w:rPr>
            </w:pPr>
            <w:r w:rsidRPr="00327ED8">
              <w:rPr>
                <w:rFonts w:ascii="Lucida Sans Unicode" w:hAnsi="Lucida Sans Unicode" w:cs="Lucida Sans Unicode"/>
              </w:rPr>
              <w:t>Funkcija</w:t>
            </w:r>
          </w:p>
        </w:tc>
        <w:tc>
          <w:tcPr>
            <w:tcW w:w="2693"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1"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2"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r>
      <w:tr w:rsidR="00327ED8" w:rsidRPr="00327ED8" w:rsidTr="0069404E">
        <w:trPr>
          <w:jc w:val="center"/>
        </w:trPr>
        <w:tc>
          <w:tcPr>
            <w:tcW w:w="1950" w:type="dxa"/>
            <w:tcBorders>
              <w:top w:val="nil"/>
              <w:left w:val="nil"/>
              <w:bottom w:val="nil"/>
              <w:right w:val="nil"/>
            </w:tcBorders>
          </w:tcPr>
          <w:p w:rsidR="00433A5E" w:rsidRPr="00327ED8" w:rsidRDefault="00433A5E" w:rsidP="00A6534C">
            <w:pPr>
              <w:spacing w:after="0" w:line="240" w:lineRule="auto"/>
              <w:rPr>
                <w:rFonts w:ascii="Lucida Sans Unicode" w:hAnsi="Lucida Sans Unicode" w:cs="Lucida Sans Unicode"/>
              </w:rPr>
            </w:pPr>
            <w:r w:rsidRPr="00327ED8">
              <w:rPr>
                <w:rFonts w:ascii="Lucida Sans Unicode" w:hAnsi="Lucida Sans Unicode" w:cs="Lucida Sans Unicode"/>
              </w:rPr>
              <w:t xml:space="preserve">Potpis </w:t>
            </w:r>
          </w:p>
        </w:tc>
        <w:tc>
          <w:tcPr>
            <w:tcW w:w="2693"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1"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2"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r>
      <w:tr w:rsidR="00433A5E" w:rsidRPr="00327ED8" w:rsidTr="0069404E">
        <w:trPr>
          <w:jc w:val="center"/>
        </w:trPr>
        <w:tc>
          <w:tcPr>
            <w:tcW w:w="1950" w:type="dxa"/>
            <w:tcBorders>
              <w:top w:val="nil"/>
              <w:left w:val="nil"/>
              <w:bottom w:val="nil"/>
              <w:right w:val="nil"/>
            </w:tcBorders>
          </w:tcPr>
          <w:p w:rsidR="00433A5E" w:rsidRPr="00327ED8" w:rsidRDefault="00433A5E" w:rsidP="00A6534C">
            <w:pPr>
              <w:spacing w:after="0" w:line="240" w:lineRule="auto"/>
              <w:rPr>
                <w:rFonts w:ascii="Lucida Sans Unicode" w:hAnsi="Lucida Sans Unicode" w:cs="Lucida Sans Unicode"/>
              </w:rPr>
            </w:pPr>
            <w:r w:rsidRPr="00327ED8">
              <w:rPr>
                <w:rFonts w:ascii="Lucida Sans Unicode" w:hAnsi="Lucida Sans Unicode" w:cs="Lucida Sans Unicode"/>
              </w:rPr>
              <w:t>Datum</w:t>
            </w:r>
          </w:p>
        </w:tc>
        <w:tc>
          <w:tcPr>
            <w:tcW w:w="2693"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1"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c>
          <w:tcPr>
            <w:tcW w:w="2322" w:type="dxa"/>
            <w:tcBorders>
              <w:top w:val="nil"/>
              <w:left w:val="nil"/>
              <w:bottom w:val="nil"/>
              <w:right w:val="nil"/>
            </w:tcBorders>
          </w:tcPr>
          <w:p w:rsidR="00433A5E" w:rsidRPr="00327ED8" w:rsidRDefault="00433A5E" w:rsidP="00CE785D">
            <w:pPr>
              <w:spacing w:after="0" w:line="240" w:lineRule="auto"/>
              <w:rPr>
                <w:rFonts w:ascii="Lucida Sans Unicode" w:hAnsi="Lucida Sans Unicode" w:cs="Lucida Sans Unicode"/>
              </w:rPr>
            </w:pPr>
          </w:p>
        </w:tc>
      </w:tr>
    </w:tbl>
    <w:p w:rsidR="00433A5E" w:rsidRPr="00327ED8" w:rsidRDefault="00433A5E" w:rsidP="00CE785D">
      <w:pPr>
        <w:spacing w:after="0" w:line="240" w:lineRule="auto"/>
        <w:rPr>
          <w:rFonts w:ascii="Lucida Sans Unicode" w:hAnsi="Lucida Sans Unicode" w:cs="Lucida Sans Unicode"/>
        </w:rPr>
      </w:pPr>
    </w:p>
    <w:p w:rsidR="00433A5E" w:rsidRPr="00327ED8" w:rsidRDefault="00433A5E" w:rsidP="00A419E8"/>
    <w:sectPr w:rsidR="00433A5E" w:rsidRPr="00327ED8" w:rsidSect="00C8779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0B" w:rsidRDefault="0038480B" w:rsidP="00CE785D">
      <w:pPr>
        <w:spacing w:after="0" w:line="240" w:lineRule="auto"/>
      </w:pPr>
      <w:r>
        <w:separator/>
      </w:r>
    </w:p>
  </w:endnote>
  <w:endnote w:type="continuationSeparator" w:id="0">
    <w:p w:rsidR="0038480B" w:rsidRDefault="0038480B" w:rsidP="00CE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CF" w:rsidRDefault="006708CF">
    <w:pPr>
      <w:pStyle w:val="Podnoje"/>
      <w:jc w:val="center"/>
    </w:pPr>
    <w:r>
      <w:t xml:space="preserve">Stranica </w:t>
    </w:r>
    <w:r>
      <w:rPr>
        <w:b/>
        <w:bCs/>
      </w:rPr>
      <w:fldChar w:fldCharType="begin"/>
    </w:r>
    <w:r>
      <w:rPr>
        <w:b/>
        <w:bCs/>
      </w:rPr>
      <w:instrText xml:space="preserve"> PAGE </w:instrText>
    </w:r>
    <w:r>
      <w:rPr>
        <w:b/>
        <w:bCs/>
      </w:rPr>
      <w:fldChar w:fldCharType="separate"/>
    </w:r>
    <w:r w:rsidR="00DB1D3E">
      <w:rPr>
        <w:b/>
        <w:bCs/>
        <w:noProof/>
      </w:rPr>
      <w:t>5</w:t>
    </w:r>
    <w:r>
      <w:rPr>
        <w:b/>
        <w:bCs/>
      </w:rPr>
      <w:fldChar w:fldCharType="end"/>
    </w:r>
    <w:r>
      <w:t xml:space="preserve"> od </w:t>
    </w:r>
    <w:r>
      <w:rPr>
        <w:b/>
        <w:bCs/>
      </w:rPr>
      <w:fldChar w:fldCharType="begin"/>
    </w:r>
    <w:r>
      <w:rPr>
        <w:b/>
        <w:bCs/>
      </w:rPr>
      <w:instrText xml:space="preserve"> NUMPAGES  </w:instrText>
    </w:r>
    <w:r>
      <w:rPr>
        <w:b/>
        <w:bCs/>
      </w:rPr>
      <w:fldChar w:fldCharType="separate"/>
    </w:r>
    <w:r w:rsidR="00DB1D3E">
      <w:rPr>
        <w:b/>
        <w:bCs/>
        <w:noProof/>
      </w:rPr>
      <w:t>5</w:t>
    </w:r>
    <w:r>
      <w:rPr>
        <w:b/>
        <w:bCs/>
      </w:rPr>
      <w:fldChar w:fldCharType="end"/>
    </w:r>
  </w:p>
  <w:p w:rsidR="006708CF" w:rsidRDefault="006708C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0B" w:rsidRDefault="0038480B" w:rsidP="00CE785D">
      <w:pPr>
        <w:spacing w:after="0" w:line="240" w:lineRule="auto"/>
      </w:pPr>
      <w:r>
        <w:separator/>
      </w:r>
    </w:p>
  </w:footnote>
  <w:footnote w:type="continuationSeparator" w:id="0">
    <w:p w:rsidR="0038480B" w:rsidRDefault="0038480B" w:rsidP="00CE785D">
      <w:pPr>
        <w:spacing w:after="0" w:line="240" w:lineRule="auto"/>
      </w:pPr>
      <w:r>
        <w:continuationSeparator/>
      </w:r>
    </w:p>
  </w:footnote>
  <w:footnote w:id="1">
    <w:p w:rsidR="006708CF" w:rsidRDefault="006708CF" w:rsidP="00CE785D">
      <w:pPr>
        <w:pStyle w:val="Tekstfusnote"/>
        <w:jc w:val="both"/>
      </w:pPr>
      <w:r w:rsidRPr="00AB6DDE">
        <w:rPr>
          <w:rStyle w:val="Referencafusnote"/>
          <w:rFonts w:ascii="Lucida Sans Unicode" w:hAnsi="Lucida Sans Unicode" w:cs="Lucida Sans Unicode"/>
        </w:rPr>
        <w:footnoteRef/>
      </w:r>
      <w:r w:rsidRPr="00AB6DDE">
        <w:rPr>
          <w:rFonts w:ascii="Lucida Sans Unicode" w:hAnsi="Lucida Sans Unicode" w:cs="Lucida Sans Unicode"/>
        </w:rPr>
        <w:t xml:space="preserve"> </w:t>
      </w:r>
      <w:r>
        <w:rPr>
          <w:rFonts w:ascii="Lucida Sans Unicode" w:hAnsi="Lucida Sans Unicode" w:cs="Lucida Sans Unicode"/>
        </w:rPr>
        <w:t xml:space="preserve"> </w:t>
      </w:r>
      <w:r w:rsidRPr="005B624A">
        <w:rPr>
          <w:rFonts w:ascii="Lucida Sans Unicode" w:hAnsi="Lucida Sans Unicode" w:cs="Lucida Sans Unicode"/>
        </w:rPr>
        <w:t>Razdoblje primjene Ugovora uključuje i razdoblje nakon provedbe Projekta unutar kojega je Korisnik nadležnim tijelima obvezan podnositi izvješća</w:t>
      </w:r>
      <w:r>
        <w:rPr>
          <w:rFonts w:ascii="Lucida Sans Unicode" w:hAnsi="Lucida Sans Unicode" w:cs="Lucida Sans Unicode"/>
        </w:rPr>
        <w:t xml:space="preserve"> </w:t>
      </w:r>
      <w:r w:rsidRPr="00D34601">
        <w:rPr>
          <w:rFonts w:ascii="Lucida Sans Unicode" w:hAnsi="Lucida Sans Unicode" w:cs="Lucida Sans Unicode"/>
        </w:rPr>
        <w:t>sukladno odredbama Priloga II Općih uvjeta.</w:t>
      </w:r>
    </w:p>
  </w:footnote>
  <w:footnote w:id="2">
    <w:p w:rsidR="006708CF" w:rsidRDefault="006708CF" w:rsidP="00CE785D">
      <w:pPr>
        <w:pStyle w:val="Tekstfusnote"/>
        <w:jc w:val="both"/>
      </w:pPr>
      <w:r w:rsidRPr="00AB6DDE">
        <w:rPr>
          <w:rStyle w:val="Referencafusnote"/>
          <w:rFonts w:ascii="Lucida Sans Unicode" w:hAnsi="Lucida Sans Unicode" w:cs="Lucida Sans Unicode"/>
        </w:rPr>
        <w:footnoteRef/>
      </w:r>
      <w:r w:rsidRPr="00AB6DDE">
        <w:rPr>
          <w:rFonts w:ascii="Lucida Sans Unicode" w:hAnsi="Lucida Sans Unicode" w:cs="Lucida Sans Unicode"/>
        </w:rPr>
        <w:t xml:space="preserve"> </w:t>
      </w:r>
      <w:r w:rsidRPr="005B624A">
        <w:rPr>
          <w:rFonts w:ascii="Lucida Sans Unicode" w:hAnsi="Lucida Sans Unicode" w:cs="Lucida Sans Unicode"/>
        </w:rPr>
        <w:t>Razdoblje provedbe Projekta započinje s datumom početka obavljanja projektnih aktivnosti povezanih s provedbom elemenata projekta te</w:t>
      </w:r>
      <w:r>
        <w:rPr>
          <w:rFonts w:ascii="Lucida Sans Unicode" w:hAnsi="Lucida Sans Unicode" w:cs="Lucida Sans Unicode"/>
        </w:rPr>
        <w:t xml:space="preserve"> </w:t>
      </w:r>
      <w:r w:rsidRPr="005B624A">
        <w:rPr>
          <w:rFonts w:ascii="Lucida Sans Unicode" w:hAnsi="Lucida Sans Unicode" w:cs="Lucida Sans Unicode"/>
        </w:rPr>
        <w:t>završava s datumom završetka projektnih aktivnosti koje su povezane s provedbom elemenata projekta.</w:t>
      </w:r>
    </w:p>
  </w:footnote>
  <w:footnote w:id="3">
    <w:p w:rsidR="006708CF" w:rsidRDefault="006708CF" w:rsidP="00CE785D">
      <w:pPr>
        <w:pStyle w:val="Tekstfusnote"/>
        <w:jc w:val="both"/>
      </w:pPr>
      <w:r w:rsidRPr="00AB6DDE">
        <w:rPr>
          <w:rStyle w:val="Referencafusnote"/>
          <w:rFonts w:ascii="Lucida Sans Unicode" w:hAnsi="Lucida Sans Unicode" w:cs="Lucida Sans Unicode"/>
        </w:rPr>
        <w:footnoteRef/>
      </w:r>
      <w:r w:rsidRPr="00AB6DDE">
        <w:rPr>
          <w:rFonts w:ascii="Lucida Sans Unicode" w:hAnsi="Lucida Sans Unicode" w:cs="Lucida Sans Unicode"/>
        </w:rPr>
        <w:t xml:space="preserve"> </w:t>
      </w:r>
      <w:r w:rsidR="00424E23" w:rsidRPr="005B624A">
        <w:rPr>
          <w:rFonts w:ascii="Lucida Sans Unicode" w:hAnsi="Lucida Sans Unicode" w:cs="Lucida Sans Unicode"/>
        </w:rPr>
        <w:t>Razdoblje financiranja započinje s datumom kada je zadnja Strana potpisala Ugovor i završava s datumom kada je, sukladno Ugovoru izvršena  posljednja financijska transakcija između Strana. Obveza osiguravanja izvješća o napretku započinje s Razdobljem financiranja projekta.</w:t>
      </w:r>
      <w:r w:rsidR="00424E23" w:rsidRPr="00185D64">
        <w:rPr>
          <w:rFonts w:ascii="Lucida Sans Unicode" w:hAnsi="Lucida Sans Unicode" w:cs="Lucida Sans Unicode"/>
        </w:rPr>
        <w:t xml:space="preserve">  </w:t>
      </w:r>
      <w:r w:rsidRPr="00AB6DDE">
        <w:rPr>
          <w:rFonts w:ascii="Lucida Sans Unicode" w:hAnsi="Lucida Sans Unicode" w:cs="Lucida Sans Unicode"/>
        </w:rPr>
        <w:t xml:space="preserve">  </w:t>
      </w:r>
    </w:p>
  </w:footnote>
  <w:footnote w:id="4">
    <w:p w:rsidR="006708CF" w:rsidRDefault="006708CF" w:rsidP="00CE785D">
      <w:pPr>
        <w:pStyle w:val="Tekstfusnote"/>
        <w:jc w:val="both"/>
      </w:pPr>
      <w:r w:rsidRPr="00AB6DDE">
        <w:rPr>
          <w:rStyle w:val="Referencafusnote"/>
          <w:rFonts w:ascii="Lucida Sans Unicode" w:hAnsi="Lucida Sans Unicode" w:cs="Lucida Sans Unicode"/>
        </w:rPr>
        <w:footnoteRef/>
      </w:r>
      <w:r w:rsidRPr="00AB6DDE">
        <w:rPr>
          <w:rFonts w:ascii="Lucida Sans Unicode" w:hAnsi="Lucida Sans Unicode" w:cs="Lucida Sans Unicode"/>
        </w:rPr>
        <w:t xml:space="preserve"> </w:t>
      </w:r>
      <w:r w:rsidRPr="00AB6DDE">
        <w:rPr>
          <w:rFonts w:ascii="Lucida Sans Unicode" w:hAnsi="Lucida Sans Unicode" w:cs="Lucida Sans Unicode"/>
        </w:rPr>
        <w:t xml:space="preserve">Razdoblje prihvatljivosti izdataka započinje s najranijim mogućim datumom i završava sa zadnjim datumom na koji izdatak može nastati, a da se pritom smatra prihvatljivim za dodjelu doprinosa iz strukturnih fondova i Kohezijskog fonda EU, a stoga i za dodjelu doprinosa nacionalnog sufinanciranja te za uključivanje u Izjavu o izdacima koju podnosi TO, pod uvjetom da je sukladan s odredbama </w:t>
      </w:r>
      <w:r w:rsidR="00CF556C" w:rsidRPr="005B624A">
        <w:rPr>
          <w:rFonts w:ascii="Lucida Sans Unicode" w:hAnsi="Lucida Sans Unicode" w:cs="Lucida Sans Unicode"/>
        </w:rPr>
        <w:t xml:space="preserve">Pravilnika o </w:t>
      </w:r>
      <w:r w:rsidR="00CF556C">
        <w:rPr>
          <w:rFonts w:ascii="Lucida Sans Unicode" w:hAnsi="Lucida Sans Unicode" w:cs="Lucida Sans Unicode"/>
        </w:rPr>
        <w:t>p</w:t>
      </w:r>
      <w:r w:rsidR="00CF556C" w:rsidRPr="00AB6DDE">
        <w:rPr>
          <w:rFonts w:ascii="Lucida Sans Unicode" w:hAnsi="Lucida Sans Unicode" w:cs="Lucida Sans Unicode"/>
        </w:rPr>
        <w:t>rihvatljivosti izdatka</w:t>
      </w:r>
      <w:r w:rsidR="00CF556C">
        <w:rPr>
          <w:rFonts w:ascii="Lucida Sans Unicode" w:hAnsi="Lucida Sans Unicode" w:cs="Lucida Sans Unicode"/>
        </w:rPr>
        <w:t xml:space="preserve"> (Narodne novine, broj 5/2014)</w:t>
      </w:r>
      <w:r w:rsidRPr="00AB6DDE">
        <w:rPr>
          <w:rFonts w:ascii="Lucida Sans Unicode" w:hAnsi="Lucida Sans Unicode" w:cs="Lucida Sans Unicode"/>
        </w:rPr>
        <w:t xml:space="preserve">, relevantnim Operativnim programom i relevantnim Pozivom na dostavu prijedloga. Razdoblje prihvatljivosti izdataka u svakom slučaju mora biti unutar sljedećeg vremenskog okvira: 1. siječnja 2007. i 31. </w:t>
      </w:r>
      <w:r w:rsidR="00CF556C">
        <w:rPr>
          <w:rFonts w:ascii="Lucida Sans Unicode" w:hAnsi="Lucida Sans Unicode" w:cs="Lucida Sans Unicode"/>
        </w:rPr>
        <w:t>prosinca</w:t>
      </w:r>
      <w:r w:rsidR="00CF556C" w:rsidRPr="00AB6DDE">
        <w:rPr>
          <w:rFonts w:ascii="Lucida Sans Unicode" w:hAnsi="Lucida Sans Unicode" w:cs="Lucida Sans Unicode"/>
        </w:rPr>
        <w:t xml:space="preserve"> </w:t>
      </w:r>
      <w:r w:rsidRPr="00AB6DDE">
        <w:rPr>
          <w:rFonts w:ascii="Lucida Sans Unicode" w:hAnsi="Lucida Sans Unicode" w:cs="Lucida Sans Unicode"/>
        </w:rPr>
        <w:t>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8CF" w:rsidRPr="008A23EC" w:rsidRDefault="006708CF" w:rsidP="00DE1A8A">
    <w:pPr>
      <w:pStyle w:val="Zaglavlje"/>
      <w:rPr>
        <w:b/>
      </w:rPr>
    </w:pPr>
    <w:r>
      <w:tab/>
    </w:r>
    <w:r>
      <w:rPr>
        <w:b/>
      </w:rPr>
      <w:t>Prilog D – posebni uvjeti</w:t>
    </w:r>
  </w:p>
  <w:p w:rsidR="006708CF" w:rsidRDefault="006708CF" w:rsidP="00DE1A8A">
    <w:pPr>
      <w:pStyle w:val="Zaglavlje"/>
      <w:tabs>
        <w:tab w:val="clear" w:pos="4536"/>
        <w:tab w:val="clear" w:pos="9072"/>
        <w:tab w:val="left" w:pos="40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6002"/>
    <w:multiLevelType w:val="multilevel"/>
    <w:tmpl w:val="F37A11D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4064B2D"/>
    <w:multiLevelType w:val="multilevel"/>
    <w:tmpl w:val="90D6DF9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6E67413C"/>
    <w:multiLevelType w:val="hybridMultilevel"/>
    <w:tmpl w:val="A61E5CDA"/>
    <w:lvl w:ilvl="0" w:tplc="F1001EAE">
      <w:start w:val="3"/>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5D"/>
    <w:rsid w:val="00002DF2"/>
    <w:rsid w:val="000249C9"/>
    <w:rsid w:val="000560F5"/>
    <w:rsid w:val="00082F3F"/>
    <w:rsid w:val="000C178B"/>
    <w:rsid w:val="000E0108"/>
    <w:rsid w:val="000F1F58"/>
    <w:rsid w:val="000F205E"/>
    <w:rsid w:val="000F6C20"/>
    <w:rsid w:val="00111FBE"/>
    <w:rsid w:val="001220E4"/>
    <w:rsid w:val="00144305"/>
    <w:rsid w:val="001539BA"/>
    <w:rsid w:val="00153CCE"/>
    <w:rsid w:val="001572C0"/>
    <w:rsid w:val="00177D22"/>
    <w:rsid w:val="00192E02"/>
    <w:rsid w:val="001B43D8"/>
    <w:rsid w:val="001D5962"/>
    <w:rsid w:val="0020325C"/>
    <w:rsid w:val="002518F7"/>
    <w:rsid w:val="00257143"/>
    <w:rsid w:val="0027338D"/>
    <w:rsid w:val="00273BBB"/>
    <w:rsid w:val="002759D4"/>
    <w:rsid w:val="00293456"/>
    <w:rsid w:val="002B145E"/>
    <w:rsid w:val="002C5EF6"/>
    <w:rsid w:val="002C7589"/>
    <w:rsid w:val="002E27D4"/>
    <w:rsid w:val="00327ED8"/>
    <w:rsid w:val="00337283"/>
    <w:rsid w:val="003473EC"/>
    <w:rsid w:val="0035707D"/>
    <w:rsid w:val="0038480B"/>
    <w:rsid w:val="0039622F"/>
    <w:rsid w:val="003C1A57"/>
    <w:rsid w:val="003D1952"/>
    <w:rsid w:val="003E08C5"/>
    <w:rsid w:val="003E4A43"/>
    <w:rsid w:val="00414D67"/>
    <w:rsid w:val="00424E23"/>
    <w:rsid w:val="0042670E"/>
    <w:rsid w:val="00433A5E"/>
    <w:rsid w:val="00437138"/>
    <w:rsid w:val="00451BBD"/>
    <w:rsid w:val="0047673F"/>
    <w:rsid w:val="004D3543"/>
    <w:rsid w:val="0050611B"/>
    <w:rsid w:val="00525765"/>
    <w:rsid w:val="005420EC"/>
    <w:rsid w:val="0056382D"/>
    <w:rsid w:val="00585493"/>
    <w:rsid w:val="005B5FB4"/>
    <w:rsid w:val="00616463"/>
    <w:rsid w:val="00630E99"/>
    <w:rsid w:val="006708CF"/>
    <w:rsid w:val="006818C0"/>
    <w:rsid w:val="00685486"/>
    <w:rsid w:val="0069404E"/>
    <w:rsid w:val="006A1F07"/>
    <w:rsid w:val="006B215D"/>
    <w:rsid w:val="006B2D0E"/>
    <w:rsid w:val="006B6C9C"/>
    <w:rsid w:val="006E1B83"/>
    <w:rsid w:val="00706347"/>
    <w:rsid w:val="0073566E"/>
    <w:rsid w:val="00735933"/>
    <w:rsid w:val="0074423D"/>
    <w:rsid w:val="007668D1"/>
    <w:rsid w:val="007D49AC"/>
    <w:rsid w:val="00830130"/>
    <w:rsid w:val="008A23EC"/>
    <w:rsid w:val="008E4C41"/>
    <w:rsid w:val="00901582"/>
    <w:rsid w:val="009169D7"/>
    <w:rsid w:val="009723AA"/>
    <w:rsid w:val="00994F8A"/>
    <w:rsid w:val="009A2CFF"/>
    <w:rsid w:val="009A37B7"/>
    <w:rsid w:val="009A7E86"/>
    <w:rsid w:val="009C08C2"/>
    <w:rsid w:val="009E1471"/>
    <w:rsid w:val="009E4DC6"/>
    <w:rsid w:val="00A419E8"/>
    <w:rsid w:val="00A6534C"/>
    <w:rsid w:val="00A90F43"/>
    <w:rsid w:val="00AB2F48"/>
    <w:rsid w:val="00AB6DDE"/>
    <w:rsid w:val="00AC0D87"/>
    <w:rsid w:val="00AD4720"/>
    <w:rsid w:val="00AD71BC"/>
    <w:rsid w:val="00AE6D66"/>
    <w:rsid w:val="00B035F5"/>
    <w:rsid w:val="00B4431A"/>
    <w:rsid w:val="00B54741"/>
    <w:rsid w:val="00B610D6"/>
    <w:rsid w:val="00B84280"/>
    <w:rsid w:val="00B873FC"/>
    <w:rsid w:val="00BC0AD5"/>
    <w:rsid w:val="00BF0B92"/>
    <w:rsid w:val="00BF2B4F"/>
    <w:rsid w:val="00C47C6A"/>
    <w:rsid w:val="00C50AEA"/>
    <w:rsid w:val="00C74FE5"/>
    <w:rsid w:val="00C83CA5"/>
    <w:rsid w:val="00C87793"/>
    <w:rsid w:val="00CA13D3"/>
    <w:rsid w:val="00CC7449"/>
    <w:rsid w:val="00CD2804"/>
    <w:rsid w:val="00CE785D"/>
    <w:rsid w:val="00CF0272"/>
    <w:rsid w:val="00CF556C"/>
    <w:rsid w:val="00D01E6F"/>
    <w:rsid w:val="00D04997"/>
    <w:rsid w:val="00D74045"/>
    <w:rsid w:val="00D74613"/>
    <w:rsid w:val="00D86A61"/>
    <w:rsid w:val="00DB1D3E"/>
    <w:rsid w:val="00DB2058"/>
    <w:rsid w:val="00DB3921"/>
    <w:rsid w:val="00DC7A9F"/>
    <w:rsid w:val="00DD2ACC"/>
    <w:rsid w:val="00DE1A8A"/>
    <w:rsid w:val="00DF075E"/>
    <w:rsid w:val="00E12379"/>
    <w:rsid w:val="00E1268B"/>
    <w:rsid w:val="00E253D6"/>
    <w:rsid w:val="00E271A1"/>
    <w:rsid w:val="00E3408A"/>
    <w:rsid w:val="00E47EC4"/>
    <w:rsid w:val="00E64BEB"/>
    <w:rsid w:val="00E80855"/>
    <w:rsid w:val="00EA70C3"/>
    <w:rsid w:val="00ED2251"/>
    <w:rsid w:val="00F11DE6"/>
    <w:rsid w:val="00F33AC5"/>
    <w:rsid w:val="00F57168"/>
    <w:rsid w:val="00F80D53"/>
    <w:rsid w:val="00FA3BD1"/>
    <w:rsid w:val="00FA610D"/>
    <w:rsid w:val="00FA7802"/>
    <w:rsid w:val="00FD2FBC"/>
    <w:rsid w:val="00FE11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93"/>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CE785D"/>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CE785D"/>
    <w:rPr>
      <w:rFonts w:cs="Times New Roman"/>
      <w:sz w:val="20"/>
      <w:szCs w:val="20"/>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CE785D"/>
    <w:rPr>
      <w:rFonts w:cs="Times New Roman"/>
      <w:vertAlign w:val="superscript"/>
    </w:rPr>
  </w:style>
  <w:style w:type="paragraph" w:customStyle="1" w:styleId="Char2">
    <w:name w:val="Char2"/>
    <w:basedOn w:val="Normal"/>
    <w:link w:val="Referencafusnote"/>
    <w:uiPriority w:val="99"/>
    <w:rsid w:val="00CE785D"/>
    <w:pPr>
      <w:spacing w:after="160" w:line="240" w:lineRule="exact"/>
    </w:pPr>
    <w:rPr>
      <w:sz w:val="20"/>
      <w:szCs w:val="20"/>
      <w:vertAlign w:val="superscript"/>
    </w:rPr>
  </w:style>
  <w:style w:type="paragraph" w:styleId="Zaglavlje">
    <w:name w:val="header"/>
    <w:basedOn w:val="Normal"/>
    <w:link w:val="ZaglavljeChar"/>
    <w:uiPriority w:val="99"/>
    <w:rsid w:val="00616463"/>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616463"/>
    <w:rPr>
      <w:rFonts w:cs="Times New Roman"/>
    </w:rPr>
  </w:style>
  <w:style w:type="paragraph" w:styleId="Podnoje">
    <w:name w:val="footer"/>
    <w:basedOn w:val="Normal"/>
    <w:link w:val="PodnojeChar"/>
    <w:uiPriority w:val="99"/>
    <w:rsid w:val="00616463"/>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616463"/>
    <w:rPr>
      <w:rFonts w:cs="Times New Roman"/>
    </w:rPr>
  </w:style>
  <w:style w:type="paragraph" w:styleId="Tekstbalonia">
    <w:name w:val="Balloon Text"/>
    <w:basedOn w:val="Normal"/>
    <w:link w:val="TekstbaloniaChar"/>
    <w:uiPriority w:val="99"/>
    <w:semiHidden/>
    <w:rsid w:val="00C83CA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C83CA5"/>
    <w:rPr>
      <w:rFonts w:ascii="Tahoma" w:hAnsi="Tahoma" w:cs="Tahoma"/>
      <w:sz w:val="16"/>
      <w:szCs w:val="16"/>
      <w:lang w:eastAsia="en-US"/>
    </w:rPr>
  </w:style>
  <w:style w:type="paragraph" w:styleId="Odlomakpopisa">
    <w:name w:val="List Paragraph"/>
    <w:basedOn w:val="Normal"/>
    <w:uiPriority w:val="99"/>
    <w:qFormat/>
    <w:rsid w:val="00A90F43"/>
    <w:pPr>
      <w:spacing w:before="120" w:after="120"/>
      <w:ind w:left="720"/>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93"/>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rsid w:val="00CE785D"/>
    <w:pPr>
      <w:spacing w:after="0" w:line="240" w:lineRule="auto"/>
    </w:pPr>
    <w:rPr>
      <w:sz w:val="20"/>
      <w:szCs w:val="20"/>
    </w:rPr>
  </w:style>
  <w:style w:type="character" w:customStyle="1" w:styleId="TekstfusnoteChar">
    <w:name w:val="Tekst fusnote Char"/>
    <w:basedOn w:val="Zadanifontodlomka"/>
    <w:link w:val="Tekstfusnote"/>
    <w:uiPriority w:val="99"/>
    <w:semiHidden/>
    <w:locked/>
    <w:rsid w:val="00CE785D"/>
    <w:rPr>
      <w:rFonts w:cs="Times New Roman"/>
      <w:sz w:val="20"/>
      <w:szCs w:val="20"/>
    </w:rPr>
  </w:style>
  <w:style w:type="character" w:styleId="Referencafusnote">
    <w:name w:val="footnote reference"/>
    <w:aliases w:val="BVI fnr,ftref,Footnote symbol,BVI fnr Car Car,BVI fnr Car,BVI fnr Car Car Car Car,BVI fnr Car Car Car Car Char"/>
    <w:basedOn w:val="Zadanifontodlomka"/>
    <w:link w:val="Char2"/>
    <w:uiPriority w:val="99"/>
    <w:locked/>
    <w:rsid w:val="00CE785D"/>
    <w:rPr>
      <w:rFonts w:cs="Times New Roman"/>
      <w:vertAlign w:val="superscript"/>
    </w:rPr>
  </w:style>
  <w:style w:type="paragraph" w:customStyle="1" w:styleId="Char2">
    <w:name w:val="Char2"/>
    <w:basedOn w:val="Normal"/>
    <w:link w:val="Referencafusnote"/>
    <w:uiPriority w:val="99"/>
    <w:rsid w:val="00CE785D"/>
    <w:pPr>
      <w:spacing w:after="160" w:line="240" w:lineRule="exact"/>
    </w:pPr>
    <w:rPr>
      <w:sz w:val="20"/>
      <w:szCs w:val="20"/>
      <w:vertAlign w:val="superscript"/>
    </w:rPr>
  </w:style>
  <w:style w:type="paragraph" w:styleId="Zaglavlje">
    <w:name w:val="header"/>
    <w:basedOn w:val="Normal"/>
    <w:link w:val="ZaglavljeChar"/>
    <w:uiPriority w:val="99"/>
    <w:rsid w:val="00616463"/>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sid w:val="00616463"/>
    <w:rPr>
      <w:rFonts w:cs="Times New Roman"/>
    </w:rPr>
  </w:style>
  <w:style w:type="paragraph" w:styleId="Podnoje">
    <w:name w:val="footer"/>
    <w:basedOn w:val="Normal"/>
    <w:link w:val="PodnojeChar"/>
    <w:uiPriority w:val="99"/>
    <w:rsid w:val="00616463"/>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616463"/>
    <w:rPr>
      <w:rFonts w:cs="Times New Roman"/>
    </w:rPr>
  </w:style>
  <w:style w:type="paragraph" w:styleId="Tekstbalonia">
    <w:name w:val="Balloon Text"/>
    <w:basedOn w:val="Normal"/>
    <w:link w:val="TekstbaloniaChar"/>
    <w:uiPriority w:val="99"/>
    <w:semiHidden/>
    <w:rsid w:val="00C83CA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C83CA5"/>
    <w:rPr>
      <w:rFonts w:ascii="Tahoma" w:hAnsi="Tahoma" w:cs="Tahoma"/>
      <w:sz w:val="16"/>
      <w:szCs w:val="16"/>
      <w:lang w:eastAsia="en-US"/>
    </w:rPr>
  </w:style>
  <w:style w:type="paragraph" w:styleId="Odlomakpopisa">
    <w:name w:val="List Paragraph"/>
    <w:basedOn w:val="Normal"/>
    <w:uiPriority w:val="99"/>
    <w:qFormat/>
    <w:rsid w:val="00A90F43"/>
    <w:pPr>
      <w:spacing w:before="120" w:after="120"/>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3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1107</Words>
  <Characters>6312</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Mirela Hahn</cp:lastModifiedBy>
  <cp:revision>8</cp:revision>
  <cp:lastPrinted>2015-01-21T10:02:00Z</cp:lastPrinted>
  <dcterms:created xsi:type="dcterms:W3CDTF">2015-01-13T15:13:00Z</dcterms:created>
  <dcterms:modified xsi:type="dcterms:W3CDTF">2015-01-21T10:03:00Z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bb3a50f5-6b37-4720-871b-6df1ab7b2b2a</vt:lpwstr>
  </property>
  <property fmtid="{D5CDD505-2E9C-101B-9397-08002B2CF9AE}" pid="3" name="ContentTypeId">
    <vt:lpwstr>0x010100D789C8C479EBCF4984A50252D6B3062C</vt:lpwstr>
  </property>
  <property fmtid="{D5CDD505-2E9C-101B-9397-08002B2CF9AE}" pid="4" name="_dlc_DocId">
    <vt:lpwstr>4QMJR6VWACFV-2-998</vt:lpwstr>
  </property>
  <property fmtid="{D5CDD505-2E9C-101B-9397-08002B2CF9AE}" pid="5" name="_dlc_DocIdUrl">
    <vt:lpwstr>http://ib2/_layouts/DocIdRedir.aspx?ID=4QMJR6VWACFV-2-998, 4QMJR6VWACFV-2-998</vt:lpwstr>
  </property>
</Properties>
</file>