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B2" w:rsidRDefault="00D84DB2" w:rsidP="00D84DB2">
      <w:pPr>
        <w:spacing w:line="276" w:lineRule="auto"/>
      </w:pPr>
    </w:p>
    <w:p w:rsidR="00D84DB2" w:rsidRPr="005A7291" w:rsidRDefault="00354A68" w:rsidP="00D84DB2">
      <w:pPr>
        <w:rPr>
          <w:rFonts w:ascii="Lucida Sans" w:hAnsi="Lucida Sans" w:cs="Arial"/>
        </w:rPr>
      </w:pPr>
      <w:r w:rsidRPr="005A7291">
        <w:rPr>
          <w:rFonts w:ascii="Lucida Sans" w:hAnsi="Lucida Sans" w:cs="Arial"/>
        </w:rPr>
        <w:t xml:space="preserve">KLASA:  </w:t>
      </w:r>
      <w:bookmarkStart w:id="0" w:name="klasa"/>
      <w:r w:rsidRPr="005A7291">
        <w:rPr>
          <w:rFonts w:ascii="Lucida Sans" w:hAnsi="Lucida Sans" w:cs="Arial"/>
        </w:rPr>
        <w:t>402-02/22-01/0000002</w:t>
      </w:r>
      <w:bookmarkEnd w:id="0"/>
    </w:p>
    <w:p w:rsidR="009A2A5E" w:rsidRPr="009A2A5E" w:rsidRDefault="009A2A5E" w:rsidP="009A2A5E">
      <w:pPr>
        <w:widowControl w:val="0"/>
        <w:rPr>
          <w:rFonts w:ascii="Lucida Sans" w:hAnsi="Lucida Sans" w:cs="Arial"/>
        </w:rPr>
      </w:pPr>
      <w:r>
        <w:rPr>
          <w:rFonts w:ascii="Lucida Sans" w:hAnsi="Lucida Sans" w:cs="Arial"/>
        </w:rPr>
        <w:t>URBROJ:  374-1-9-22-3</w:t>
      </w:r>
    </w:p>
    <w:p w:rsidR="00AA7D8E" w:rsidRPr="00AA7D8E" w:rsidRDefault="009A2A5E" w:rsidP="009A2A5E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9A2A5E">
        <w:rPr>
          <w:rFonts w:ascii="Lucida Sans" w:hAnsi="Lucida Sans" w:cs="Arial"/>
        </w:rPr>
        <w:t>Datum:   2</w:t>
      </w:r>
      <w:r w:rsidR="00237D97">
        <w:rPr>
          <w:rFonts w:ascii="Lucida Sans" w:hAnsi="Lucida Sans" w:cs="Arial"/>
        </w:rPr>
        <w:t>3</w:t>
      </w:r>
      <w:r w:rsidRPr="009A2A5E">
        <w:rPr>
          <w:rFonts w:ascii="Lucida Sans" w:hAnsi="Lucida Sans" w:cs="Arial"/>
        </w:rPr>
        <w:t>.06.2022.g.</w:t>
      </w:r>
    </w:p>
    <w:p w:rsidR="00AA7D8E" w:rsidRPr="00AA7D8E" w:rsidRDefault="00AA7D8E" w:rsidP="00AA7D8E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AA7D8E" w:rsidRPr="00AA7D8E" w:rsidRDefault="00AA7D8E" w:rsidP="00AA7D8E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AA7D8E" w:rsidRPr="00AA7D8E" w:rsidRDefault="00AA7D8E" w:rsidP="00AA7D8E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AA7D8E" w:rsidRPr="00AA7D8E" w:rsidRDefault="00AA7D8E" w:rsidP="00AA7D8E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AA7D8E" w:rsidRPr="00AA7D8E" w:rsidRDefault="00AA7D8E" w:rsidP="00AA7D8E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AA7D8E" w:rsidRPr="00AA7D8E" w:rsidRDefault="00AA7D8E" w:rsidP="00AA7D8E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AA7D8E" w:rsidRPr="00AA7D8E" w:rsidRDefault="00AA7D8E" w:rsidP="00AA7D8E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AA7D8E" w:rsidRPr="00AA7D8E" w:rsidRDefault="00AA7D8E" w:rsidP="00AA7D8E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AA7D8E" w:rsidRPr="00AA7D8E" w:rsidRDefault="00AA7D8E" w:rsidP="00AA7D8E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AA7D8E" w:rsidRPr="00AA7D8E" w:rsidRDefault="00AA7D8E" w:rsidP="00AA7D8E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AA7D8E" w:rsidRPr="00AA7D8E" w:rsidRDefault="00AA7D8E" w:rsidP="00AA7D8E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AA7D8E" w:rsidRPr="00AA7D8E" w:rsidRDefault="00AA7D8E" w:rsidP="00AA7D8E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AA7D8E" w:rsidRPr="00AA7D8E" w:rsidRDefault="00AA7D8E" w:rsidP="00AA7D8E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  <w:bookmarkStart w:id="1" w:name="_GoBack"/>
      <w:bookmarkEnd w:id="1"/>
    </w:p>
    <w:p w:rsidR="00AA7D8E" w:rsidRPr="00AA7D8E" w:rsidRDefault="00AA7D8E" w:rsidP="00AA7D8E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AA7D8E">
        <w:rPr>
          <w:rFonts w:ascii="Arial" w:hAnsi="Arial" w:cs="Arial"/>
          <w:b/>
          <w:snapToGrid w:val="0"/>
          <w:sz w:val="24"/>
          <w:szCs w:val="24"/>
        </w:rPr>
        <w:t>POZIV ZA PRIKUPLJANJE PONUDA ZA NABAVU</w:t>
      </w:r>
    </w:p>
    <w:p w:rsidR="00AA7D8E" w:rsidRPr="00AA7D8E" w:rsidRDefault="00AA7D8E" w:rsidP="00AA7D8E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AA7D8E" w:rsidRPr="00AA7D8E" w:rsidRDefault="00AA7D8E" w:rsidP="00AA7D8E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AA7D8E">
        <w:rPr>
          <w:rFonts w:ascii="Arial" w:hAnsi="Arial" w:cs="Arial"/>
          <w:b/>
          <w:snapToGrid w:val="0"/>
          <w:sz w:val="24"/>
          <w:szCs w:val="24"/>
        </w:rPr>
        <w:t>kredita za financiranje projekata razvoja javne vodoopskrbe</w:t>
      </w:r>
    </w:p>
    <w:p w:rsidR="00AA7D8E" w:rsidRPr="00AA7D8E" w:rsidRDefault="00AA7D8E" w:rsidP="00AA7D8E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AA7D8E">
        <w:rPr>
          <w:rFonts w:ascii="Arial" w:hAnsi="Arial" w:cs="Arial"/>
          <w:b/>
          <w:snapToGrid w:val="0"/>
          <w:sz w:val="24"/>
          <w:szCs w:val="24"/>
        </w:rPr>
        <w:t xml:space="preserve">i sustava odvodnje te projekata zaštite od štetnog djelovanja voda  </w:t>
      </w:r>
    </w:p>
    <w:p w:rsidR="00AA7D8E" w:rsidRPr="00AA7D8E" w:rsidRDefault="00AA7D8E" w:rsidP="00AA7D8E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AA7D8E">
        <w:rPr>
          <w:rFonts w:ascii="Arial" w:hAnsi="Arial" w:cs="Arial"/>
          <w:b/>
          <w:snapToGrid w:val="0"/>
          <w:sz w:val="24"/>
          <w:szCs w:val="24"/>
        </w:rPr>
        <w:t>u iznosu od 445.000.000,00 kn</w:t>
      </w:r>
    </w:p>
    <w:p w:rsidR="00AA7D8E" w:rsidRPr="00AA7D8E" w:rsidRDefault="00AA7D8E" w:rsidP="00AA7D8E">
      <w:pPr>
        <w:widowControl w:val="0"/>
        <w:suppressAutoHyphens/>
        <w:jc w:val="center"/>
        <w:rPr>
          <w:rFonts w:ascii="Arial" w:hAnsi="Arial" w:cs="Arial"/>
          <w:b/>
          <w:snapToGrid w:val="0"/>
          <w:color w:val="FF0000"/>
          <w:sz w:val="24"/>
          <w:szCs w:val="24"/>
        </w:rPr>
      </w:pPr>
    </w:p>
    <w:p w:rsidR="00AA7D8E" w:rsidRPr="00AA7D8E" w:rsidRDefault="00AA7D8E" w:rsidP="00AA7D8E">
      <w:pPr>
        <w:widowControl w:val="0"/>
        <w:suppressAutoHyphens/>
        <w:jc w:val="center"/>
        <w:rPr>
          <w:rFonts w:ascii="Arial" w:hAnsi="Arial" w:cs="Arial"/>
          <w:b/>
          <w:snapToGrid w:val="0"/>
          <w:color w:val="FF0000"/>
          <w:sz w:val="24"/>
          <w:szCs w:val="24"/>
        </w:rPr>
      </w:pPr>
      <w:r w:rsidRPr="00AA7D8E">
        <w:rPr>
          <w:rFonts w:ascii="Arial" w:hAnsi="Arial" w:cs="Arial"/>
          <w:b/>
          <w:snapToGrid w:val="0"/>
          <w:color w:val="FF0000"/>
          <w:sz w:val="24"/>
          <w:szCs w:val="24"/>
        </w:rPr>
        <w:t>- IZMJENA 23.06.2022.</w:t>
      </w:r>
    </w:p>
    <w:p w:rsidR="00AA7D8E" w:rsidRPr="00AA7D8E" w:rsidRDefault="00AA7D8E" w:rsidP="00AA7D8E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AA7D8E" w:rsidRPr="00AA7D8E" w:rsidRDefault="00AA7D8E" w:rsidP="00AA7D8E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AA7D8E" w:rsidRPr="00AA7D8E" w:rsidRDefault="00AA7D8E" w:rsidP="00AA7D8E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AA7D8E" w:rsidRPr="00AA7D8E" w:rsidRDefault="00AA7D8E" w:rsidP="00AA7D8E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AA7D8E">
        <w:rPr>
          <w:rFonts w:ascii="Arial" w:hAnsi="Arial" w:cs="Arial"/>
          <w:b/>
          <w:snapToGrid w:val="0"/>
          <w:sz w:val="24"/>
          <w:szCs w:val="24"/>
        </w:rPr>
        <w:t>IZUZEĆE OD ZAKONA O JAVNOJ NABAVI</w:t>
      </w:r>
    </w:p>
    <w:p w:rsidR="00AA7D8E" w:rsidRPr="00AA7D8E" w:rsidRDefault="00AA7D8E" w:rsidP="00AA7D8E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AA7D8E">
        <w:rPr>
          <w:rFonts w:ascii="Arial" w:hAnsi="Arial" w:cs="Arial"/>
          <w:b/>
          <w:snapToGrid w:val="0"/>
          <w:sz w:val="24"/>
          <w:szCs w:val="24"/>
        </w:rPr>
        <w:t>(članak 30. stavak 1. točka 11. ZJN 2016)</w:t>
      </w:r>
    </w:p>
    <w:p w:rsidR="00AA7D8E" w:rsidRPr="00AA7D8E" w:rsidRDefault="00AA7D8E" w:rsidP="00AA7D8E">
      <w:pPr>
        <w:widowControl w:val="0"/>
        <w:suppressAutoHyphens/>
        <w:ind w:left="5040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AA7D8E" w:rsidRPr="00AA7D8E" w:rsidRDefault="00AA7D8E" w:rsidP="00AA7D8E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:rsidR="00AA7D8E" w:rsidRPr="00AA7D8E" w:rsidRDefault="00AA7D8E" w:rsidP="00AA7D8E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:rsidR="00AA7D8E" w:rsidRPr="00AA7D8E" w:rsidRDefault="00AA7D8E" w:rsidP="00AA7D8E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:rsidR="00AA7D8E" w:rsidRPr="00AA7D8E" w:rsidRDefault="00AA7D8E" w:rsidP="00AA7D8E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:rsidR="00AA7D8E" w:rsidRPr="00AA7D8E" w:rsidRDefault="00AA7D8E" w:rsidP="00AA7D8E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:rsidR="00AA7D8E" w:rsidRPr="00AA7D8E" w:rsidRDefault="00AA7D8E" w:rsidP="00AA7D8E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:rsidR="00AA7D8E" w:rsidRPr="00AA7D8E" w:rsidRDefault="00AA7D8E" w:rsidP="00AA7D8E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:rsidR="00AA7D8E" w:rsidRPr="00AA7D8E" w:rsidRDefault="00AA7D8E" w:rsidP="00AA7D8E">
      <w:pPr>
        <w:ind w:right="59"/>
        <w:jc w:val="both"/>
        <w:rPr>
          <w:rFonts w:ascii="Arial" w:eastAsia="Calibri" w:hAnsi="Arial" w:cs="Arial"/>
          <w:b/>
          <w:sz w:val="22"/>
          <w:szCs w:val="22"/>
        </w:rPr>
      </w:pPr>
      <w:r w:rsidRPr="00AA7D8E">
        <w:rPr>
          <w:rFonts w:ascii="Arial" w:hAnsi="Arial" w:cs="Arial"/>
          <w:snapToGrid w:val="0"/>
          <w:sz w:val="22"/>
          <w:szCs w:val="22"/>
        </w:rPr>
        <w:br w:type="page"/>
      </w:r>
      <w:r w:rsidRPr="00AA7D8E">
        <w:rPr>
          <w:rFonts w:ascii="Arial" w:eastAsia="Calibri" w:hAnsi="Arial" w:cs="Arial"/>
          <w:b/>
          <w:sz w:val="22"/>
          <w:szCs w:val="22"/>
        </w:rPr>
        <w:lastRenderedPageBreak/>
        <w:t>1. Podaci o Naručitelju</w:t>
      </w:r>
    </w:p>
    <w:p w:rsidR="00AA7D8E" w:rsidRPr="00AA7D8E" w:rsidRDefault="00AA7D8E" w:rsidP="00AA7D8E">
      <w:pPr>
        <w:ind w:right="59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>Hrvatske vode, pravna osoba za upravljanje vodama</w:t>
      </w:r>
    </w:p>
    <w:p w:rsidR="00AA7D8E" w:rsidRPr="00AA7D8E" w:rsidRDefault="00AA7D8E" w:rsidP="00AA7D8E">
      <w:pPr>
        <w:ind w:right="59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>Sjedište: Ulica grada Vukovara 220, 10000 Zagreb</w:t>
      </w:r>
    </w:p>
    <w:p w:rsidR="00AA7D8E" w:rsidRPr="00AA7D8E" w:rsidRDefault="00AA7D8E" w:rsidP="00AA7D8E">
      <w:pPr>
        <w:ind w:right="59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>OIB: 28921383001</w:t>
      </w:r>
    </w:p>
    <w:p w:rsidR="00AA7D8E" w:rsidRPr="00AA7D8E" w:rsidRDefault="00AA7D8E" w:rsidP="00AA7D8E">
      <w:pPr>
        <w:ind w:right="59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>Broj telefona: 01/6307-333</w:t>
      </w:r>
    </w:p>
    <w:p w:rsidR="00AA7D8E" w:rsidRPr="00AA7D8E" w:rsidRDefault="00AA7D8E" w:rsidP="00AA7D8E">
      <w:pPr>
        <w:ind w:right="59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>Broj telefaksa: 01/6155-910</w:t>
      </w:r>
    </w:p>
    <w:p w:rsidR="00AA7D8E" w:rsidRPr="00AA7D8E" w:rsidRDefault="00AA7D8E" w:rsidP="00AA7D8E">
      <w:pPr>
        <w:ind w:right="59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 xml:space="preserve">Internetska stranica: </w:t>
      </w:r>
      <w:hyperlink r:id="rId7" w:history="1">
        <w:r w:rsidRPr="00AA7D8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www.voda.hr</w:t>
        </w:r>
      </w:hyperlink>
      <w:r w:rsidRPr="00AA7D8E">
        <w:rPr>
          <w:rFonts w:ascii="Arial" w:eastAsia="Calibri" w:hAnsi="Arial" w:cs="Arial"/>
          <w:sz w:val="22"/>
          <w:szCs w:val="22"/>
        </w:rPr>
        <w:t xml:space="preserve"> </w:t>
      </w:r>
    </w:p>
    <w:p w:rsidR="00AA7D8E" w:rsidRPr="00AA7D8E" w:rsidRDefault="00AA7D8E" w:rsidP="00AA7D8E">
      <w:pPr>
        <w:widowControl w:val="0"/>
        <w:ind w:right="59"/>
        <w:jc w:val="both"/>
        <w:rPr>
          <w:rFonts w:ascii="Arial" w:hAnsi="Arial" w:cs="Arial"/>
          <w:snapToGrid w:val="0"/>
          <w:sz w:val="22"/>
          <w:szCs w:val="22"/>
        </w:rPr>
      </w:pPr>
    </w:p>
    <w:p w:rsidR="00AA7D8E" w:rsidRPr="00AA7D8E" w:rsidRDefault="00AA7D8E" w:rsidP="00AA7D8E">
      <w:pPr>
        <w:keepNext/>
        <w:keepLines/>
        <w:ind w:right="59"/>
        <w:outlineLvl w:val="1"/>
        <w:rPr>
          <w:rFonts w:ascii="Arial" w:eastAsia="SimSun" w:hAnsi="Arial" w:cs="Arial"/>
          <w:b/>
          <w:sz w:val="22"/>
          <w:szCs w:val="22"/>
        </w:rPr>
      </w:pPr>
      <w:bookmarkStart w:id="2" w:name="_Toc492473073"/>
      <w:r w:rsidRPr="00AA7D8E">
        <w:rPr>
          <w:rFonts w:ascii="Arial" w:eastAsia="SimSun" w:hAnsi="Arial" w:cs="Arial"/>
          <w:b/>
          <w:sz w:val="22"/>
          <w:szCs w:val="22"/>
        </w:rPr>
        <w:t>2. Osoba ili služba zadužena za kontakt</w:t>
      </w:r>
      <w:bookmarkEnd w:id="2"/>
    </w:p>
    <w:p w:rsidR="00AA7D8E" w:rsidRPr="00AA7D8E" w:rsidRDefault="00AA7D8E" w:rsidP="00AA7D8E">
      <w:pPr>
        <w:ind w:right="59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>Osoba za kontakt:</w:t>
      </w:r>
    </w:p>
    <w:p w:rsidR="00AA7D8E" w:rsidRPr="00AA7D8E" w:rsidRDefault="00AA7D8E" w:rsidP="00AA7D8E">
      <w:pPr>
        <w:ind w:right="59"/>
        <w:jc w:val="both"/>
        <w:rPr>
          <w:rFonts w:ascii="Arial" w:hAnsi="Arial"/>
          <w:noProof/>
          <w:snapToGrid w:val="0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>1.</w:t>
      </w:r>
      <w:r w:rsidRPr="00AA7D8E">
        <w:rPr>
          <w:rFonts w:ascii="Arial" w:hAnsi="Arial"/>
          <w:noProof/>
          <w:snapToGrid w:val="0"/>
          <w:sz w:val="22"/>
          <w:szCs w:val="22"/>
        </w:rPr>
        <w:t xml:space="preserve">   Željko Vodička, e-mail: </w:t>
      </w:r>
      <w:hyperlink r:id="rId8" w:history="1">
        <w:r w:rsidRPr="00AA7D8E">
          <w:rPr>
            <w:rFonts w:ascii="Arial" w:hAnsi="Arial"/>
            <w:noProof/>
            <w:snapToGrid w:val="0"/>
            <w:color w:val="0563C1"/>
            <w:sz w:val="22"/>
            <w:szCs w:val="22"/>
            <w:u w:val="single"/>
          </w:rPr>
          <w:t>zeljko.vodicka</w:t>
        </w:r>
        <w:r w:rsidRPr="00AA7D8E">
          <w:rPr>
            <w:rFonts w:ascii="Arial" w:hAnsi="Arial" w:cs="Arial"/>
            <w:noProof/>
            <w:snapToGrid w:val="0"/>
            <w:color w:val="0563C1"/>
            <w:sz w:val="22"/>
            <w:szCs w:val="22"/>
            <w:u w:val="single"/>
          </w:rPr>
          <w:t>@</w:t>
        </w:r>
        <w:r w:rsidRPr="00AA7D8E">
          <w:rPr>
            <w:rFonts w:ascii="Arial" w:hAnsi="Arial"/>
            <w:noProof/>
            <w:snapToGrid w:val="0"/>
            <w:color w:val="0563C1"/>
            <w:sz w:val="22"/>
            <w:szCs w:val="22"/>
            <w:u w:val="single"/>
          </w:rPr>
          <w:t>voda.hr</w:t>
        </w:r>
      </w:hyperlink>
      <w:r w:rsidRPr="00AA7D8E">
        <w:rPr>
          <w:rFonts w:ascii="Arial" w:hAnsi="Arial"/>
          <w:noProof/>
          <w:snapToGrid w:val="0"/>
          <w:sz w:val="22"/>
          <w:szCs w:val="22"/>
        </w:rPr>
        <w:t xml:space="preserve">, telefon: 01/6307-628 telefaks: 01/6155-910 </w:t>
      </w:r>
    </w:p>
    <w:p w:rsidR="00AA7D8E" w:rsidRPr="00AA7D8E" w:rsidRDefault="00AA7D8E" w:rsidP="00AA7D8E">
      <w:pPr>
        <w:ind w:right="59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 xml:space="preserve">2. Tihana Fiala Kovačević, e-mail:  </w:t>
      </w:r>
      <w:hyperlink r:id="rId9" w:history="1">
        <w:r w:rsidRPr="00AA7D8E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tihana.fialakovacevic@voda.hr</w:t>
        </w:r>
      </w:hyperlink>
      <w:r w:rsidRPr="00AA7D8E">
        <w:rPr>
          <w:rFonts w:ascii="Arial" w:eastAsia="Calibri" w:hAnsi="Arial" w:cs="Arial"/>
          <w:sz w:val="22"/>
          <w:szCs w:val="22"/>
        </w:rPr>
        <w:t>, telefon:  01/6307-493, telefaks: 01/6155-910.</w:t>
      </w:r>
    </w:p>
    <w:p w:rsidR="00AA7D8E" w:rsidRPr="00AA7D8E" w:rsidRDefault="00AA7D8E" w:rsidP="00AA7D8E">
      <w:pPr>
        <w:ind w:right="59"/>
        <w:jc w:val="both"/>
        <w:rPr>
          <w:rFonts w:ascii="Cambria" w:hAnsi="Cambria"/>
          <w:sz w:val="24"/>
          <w:szCs w:val="24"/>
        </w:rPr>
      </w:pPr>
    </w:p>
    <w:p w:rsidR="00AA7D8E" w:rsidRPr="00AA7D8E" w:rsidRDefault="00AA7D8E" w:rsidP="00AA7D8E">
      <w:pPr>
        <w:rPr>
          <w:rFonts w:ascii="Arial" w:hAnsi="Arial" w:cs="Arial"/>
          <w:bCs/>
          <w:sz w:val="22"/>
          <w:szCs w:val="22"/>
        </w:rPr>
      </w:pPr>
      <w:r w:rsidRPr="00AA7D8E">
        <w:rPr>
          <w:rFonts w:ascii="Arial" w:hAnsi="Arial" w:cs="Arial"/>
          <w:b/>
          <w:sz w:val="22"/>
          <w:szCs w:val="22"/>
        </w:rPr>
        <w:t>3. Opis predmeta nabave</w:t>
      </w:r>
      <w:r w:rsidRPr="00AA7D8E"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AA7D8E" w:rsidRPr="00AA7D8E" w:rsidRDefault="00AA7D8E" w:rsidP="00AA7D8E">
      <w:pPr>
        <w:jc w:val="both"/>
        <w:rPr>
          <w:rFonts w:ascii="Arial" w:hAnsi="Arial" w:cs="Arial"/>
          <w:bCs/>
          <w:sz w:val="22"/>
          <w:szCs w:val="22"/>
        </w:rPr>
      </w:pPr>
      <w:r w:rsidRPr="00AA7D8E">
        <w:rPr>
          <w:rFonts w:ascii="Arial" w:hAnsi="Arial" w:cs="Arial"/>
          <w:bCs/>
          <w:sz w:val="22"/>
          <w:szCs w:val="22"/>
        </w:rPr>
        <w:t xml:space="preserve">Nabava kredita u iznosu od 445.000.000,00 kn (uz valutnu klauzulu u EUR) za financiranja projekata razvoja javne vodoopskrbe i sustava odvodnje te projekata zaštite od štetnog djelovanja voda </w:t>
      </w:r>
    </w:p>
    <w:p w:rsidR="00AA7D8E" w:rsidRPr="00AA7D8E" w:rsidRDefault="00AA7D8E" w:rsidP="00AA7D8E">
      <w:pPr>
        <w:rPr>
          <w:rFonts w:ascii="Arial" w:hAnsi="Arial" w:cs="Arial"/>
          <w:b/>
          <w:bCs/>
          <w:sz w:val="22"/>
          <w:szCs w:val="22"/>
        </w:rPr>
      </w:pPr>
    </w:p>
    <w:p w:rsidR="00AA7D8E" w:rsidRPr="00AA7D8E" w:rsidRDefault="00AA7D8E" w:rsidP="00AA7D8E">
      <w:pPr>
        <w:rPr>
          <w:rFonts w:ascii="Arial" w:hAnsi="Arial" w:cs="Arial"/>
          <w:b/>
          <w:sz w:val="22"/>
          <w:szCs w:val="22"/>
        </w:rPr>
      </w:pPr>
      <w:r w:rsidRPr="00AA7D8E">
        <w:rPr>
          <w:rFonts w:ascii="Arial" w:hAnsi="Arial" w:cs="Arial"/>
          <w:b/>
          <w:bCs/>
          <w:sz w:val="22"/>
          <w:szCs w:val="22"/>
        </w:rPr>
        <w:t xml:space="preserve">4. Način izvršenja predmeta nabave </w:t>
      </w:r>
    </w:p>
    <w:p w:rsidR="00AA7D8E" w:rsidRPr="00AA7D8E" w:rsidRDefault="00AA7D8E" w:rsidP="00AA7D8E">
      <w:pPr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bCs/>
          <w:sz w:val="22"/>
          <w:szCs w:val="22"/>
        </w:rPr>
        <w:t xml:space="preserve">Iznos glavnice kredita uplaćuje se sukcesivno na račun Naručitelja. </w:t>
      </w:r>
    </w:p>
    <w:p w:rsidR="00AA7D8E" w:rsidRPr="00AA7D8E" w:rsidRDefault="00AA7D8E" w:rsidP="00AA7D8E">
      <w:pPr>
        <w:spacing w:line="360" w:lineRule="auto"/>
        <w:rPr>
          <w:rFonts w:ascii="Arial" w:hAnsi="Arial" w:cs="Arial"/>
          <w:sz w:val="22"/>
          <w:szCs w:val="22"/>
        </w:rPr>
      </w:pPr>
    </w:p>
    <w:p w:rsidR="00AA7D8E" w:rsidRPr="00AA7D8E" w:rsidRDefault="00AA7D8E" w:rsidP="00AA7D8E">
      <w:pPr>
        <w:rPr>
          <w:rFonts w:ascii="Arial" w:eastAsia="Calibri" w:hAnsi="Arial" w:cs="Arial"/>
          <w:b/>
          <w:sz w:val="22"/>
          <w:szCs w:val="22"/>
        </w:rPr>
      </w:pPr>
      <w:r w:rsidRPr="00AA7D8E">
        <w:rPr>
          <w:rFonts w:ascii="Arial" w:eastAsia="Calibri" w:hAnsi="Arial" w:cs="Arial"/>
          <w:b/>
          <w:sz w:val="22"/>
          <w:szCs w:val="22"/>
        </w:rPr>
        <w:t>5. Rok izvršenja predmetne nabave</w:t>
      </w:r>
    </w:p>
    <w:p w:rsidR="00AA7D8E" w:rsidRPr="00AA7D8E" w:rsidRDefault="00AA7D8E" w:rsidP="00AA7D8E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AA7D8E">
        <w:rPr>
          <w:rFonts w:ascii="Arial" w:eastAsia="Calibri" w:hAnsi="Arial" w:cs="Arial"/>
          <w:bCs/>
          <w:sz w:val="22"/>
          <w:szCs w:val="22"/>
        </w:rPr>
        <w:t xml:space="preserve">Početak izvršenja predmetne usluge je odmah po sklapanju ugovora odnosno po dobivanju suglasnosti Vlade RH, a završetak do 31.12.2022. </w:t>
      </w:r>
    </w:p>
    <w:p w:rsidR="00AA7D8E" w:rsidRPr="00AA7D8E" w:rsidRDefault="00AA7D8E" w:rsidP="00AA7D8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AA7D8E" w:rsidRPr="00AA7D8E" w:rsidRDefault="00AA7D8E" w:rsidP="00AA7D8E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AA7D8E">
        <w:rPr>
          <w:rFonts w:ascii="Arial" w:eastAsia="Calibri" w:hAnsi="Arial" w:cs="Arial"/>
          <w:b/>
          <w:bCs/>
          <w:sz w:val="22"/>
          <w:szCs w:val="22"/>
        </w:rPr>
        <w:t>6. Nuđenje grupa ili dijelova predmeta nabave</w:t>
      </w:r>
    </w:p>
    <w:p w:rsidR="00AA7D8E" w:rsidRPr="00AA7D8E" w:rsidRDefault="00AA7D8E" w:rsidP="00AA7D8E">
      <w:pPr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>Nabava se odnosi na cjelokupan predmet nabave.</w:t>
      </w:r>
    </w:p>
    <w:p w:rsidR="00AA7D8E" w:rsidRPr="00AA7D8E" w:rsidRDefault="00AA7D8E" w:rsidP="00AA7D8E">
      <w:pPr>
        <w:spacing w:line="360" w:lineRule="auto"/>
        <w:rPr>
          <w:rFonts w:ascii="Arial" w:hAnsi="Arial" w:cs="Arial"/>
          <w:b/>
          <w:sz w:val="22"/>
          <w:szCs w:val="22"/>
          <w:lang w:eastAsia="hr-HR"/>
        </w:rPr>
      </w:pPr>
    </w:p>
    <w:p w:rsidR="00AA7D8E" w:rsidRPr="00AA7D8E" w:rsidRDefault="00AA7D8E" w:rsidP="00AA7D8E">
      <w:pPr>
        <w:rPr>
          <w:rFonts w:ascii="Arial" w:hAnsi="Arial" w:cs="Arial"/>
          <w:b/>
          <w:sz w:val="22"/>
          <w:szCs w:val="22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 xml:space="preserve">7. </w:t>
      </w:r>
      <w:r w:rsidRPr="00AA7D8E">
        <w:rPr>
          <w:rFonts w:ascii="Arial" w:hAnsi="Arial" w:cs="Arial"/>
          <w:b/>
          <w:sz w:val="22"/>
          <w:szCs w:val="22"/>
        </w:rPr>
        <w:t>Ponuditelj je u svrhu dokazivanja sposobnosti dužan u ponudi dostaviti:</w:t>
      </w:r>
    </w:p>
    <w:p w:rsidR="00AA7D8E" w:rsidRPr="00AA7D8E" w:rsidRDefault="00AA7D8E" w:rsidP="00AA7D8E">
      <w:pPr>
        <w:widowControl w:val="0"/>
        <w:numPr>
          <w:ilvl w:val="0"/>
          <w:numId w:val="5"/>
        </w:numPr>
        <w:ind w:left="567" w:hanging="283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sz w:val="22"/>
          <w:szCs w:val="22"/>
        </w:rPr>
        <w:t>Potvrdu porezne uprave o stanju duga</w:t>
      </w:r>
      <w:r w:rsidRPr="00AA7D8E">
        <w:rPr>
          <w:rFonts w:ascii="Arial" w:eastAsia="Calibri" w:hAnsi="Arial" w:cs="Arial"/>
          <w:sz w:val="22"/>
          <w:szCs w:val="22"/>
        </w:rPr>
        <w:t xml:space="preserve"> kojom dokazuje da je ispunio obvezu plaćanja dospjelih poreznih obveza i obveza za mirovinsko i zdravstveno osiguranje, osim ako mu prema posebnom zakonu plaćanje tih obveza nije dopušteno ili je odobrena odgoda plaćanja (primjerice u postupku predstečajne nagodbe) – </w:t>
      </w:r>
      <w:r w:rsidRPr="00AA7D8E">
        <w:rPr>
          <w:rFonts w:ascii="Arial" w:eastAsia="Calibri" w:hAnsi="Arial" w:cs="Arial"/>
          <w:sz w:val="22"/>
          <w:szCs w:val="22"/>
          <w:u w:val="single"/>
        </w:rPr>
        <w:t xml:space="preserve">dokaz ne smije biti stariji od 30 dana računajući od dana </w:t>
      </w:r>
      <w:r w:rsidRPr="00AA7D8E">
        <w:rPr>
          <w:rFonts w:ascii="Arial" w:eastAsia="Calibri" w:hAnsi="Arial" w:cs="Arial"/>
          <w:sz w:val="22"/>
          <w:szCs w:val="22"/>
          <w:u w:val="single"/>
          <w:lang w:eastAsia="hr-HR"/>
        </w:rPr>
        <w:t>objave ovog Poziva na internetskim stranicama Naručitelja</w:t>
      </w:r>
    </w:p>
    <w:p w:rsidR="00AA7D8E" w:rsidRPr="00AA7D8E" w:rsidRDefault="00AA7D8E" w:rsidP="00AA7D8E">
      <w:pPr>
        <w:widowControl w:val="0"/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>Izvod iz sudskog ili drugog odgovarajućeg registra</w:t>
      </w:r>
      <w:r w:rsidRPr="00AA7D8E">
        <w:rPr>
          <w:rFonts w:ascii="Arial" w:hAnsi="Arial" w:cs="Arial"/>
          <w:sz w:val="22"/>
          <w:szCs w:val="22"/>
          <w:lang w:eastAsia="hr-HR"/>
        </w:rPr>
        <w:t xml:space="preserve"> države sjedišta gospodarskog subjekta, kojim dokazuje da ima registriranu djelatnost u svezi s predmetom nabave – </w:t>
      </w:r>
      <w:r w:rsidRPr="00AA7D8E">
        <w:rPr>
          <w:rFonts w:ascii="Arial" w:hAnsi="Arial" w:cs="Arial"/>
          <w:sz w:val="22"/>
          <w:szCs w:val="22"/>
          <w:u w:val="single"/>
          <w:lang w:eastAsia="hr-HR"/>
        </w:rPr>
        <w:t>dokaz ne smije biti stariji od 6 mjeseci računajući od dana objave ovog Poziva na internetskim stranicama Naručitelja</w:t>
      </w:r>
    </w:p>
    <w:p w:rsidR="00AA7D8E" w:rsidRPr="00AA7D8E" w:rsidRDefault="00AA7D8E" w:rsidP="00AA7D8E">
      <w:pPr>
        <w:widowControl w:val="0"/>
        <w:numPr>
          <w:ilvl w:val="0"/>
          <w:numId w:val="5"/>
        </w:numPr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b/>
          <w:sz w:val="22"/>
          <w:szCs w:val="22"/>
        </w:rPr>
        <w:t>Rješenje Hrvatske narodne banke o odobrenju za rad</w:t>
      </w:r>
      <w:r w:rsidRPr="00AA7D8E">
        <w:rPr>
          <w:rFonts w:ascii="Arial" w:eastAsia="Calibri" w:hAnsi="Arial" w:cs="Arial"/>
          <w:sz w:val="22"/>
          <w:szCs w:val="22"/>
        </w:rPr>
        <w:t xml:space="preserve"> sukladno odredbama Zakona o kreditnim institucijama (Narodne novine 159/13, 19/15, 102/15, 15/18, 70/19, 47/20 i 146/20)</w:t>
      </w:r>
      <w:r w:rsidRPr="00AA7D8E">
        <w:rPr>
          <w:rFonts w:ascii="Arial" w:eastAsia="Calibri" w:hAnsi="Arial" w:cs="Arial"/>
          <w:color w:val="000000"/>
          <w:sz w:val="22"/>
          <w:szCs w:val="22"/>
        </w:rPr>
        <w:t xml:space="preserve"> kojim se dokazuje da ima ovlaštenje za obavljanje usluge koja je predmet nabave</w:t>
      </w:r>
    </w:p>
    <w:p w:rsidR="00AA7D8E" w:rsidRPr="00AA7D8E" w:rsidRDefault="00AA7D8E" w:rsidP="00AA7D8E">
      <w:pPr>
        <w:ind w:left="567" w:hanging="283"/>
        <w:jc w:val="both"/>
        <w:rPr>
          <w:rFonts w:ascii="Arial" w:eastAsia="Calibri" w:hAnsi="Arial" w:cs="Arial"/>
          <w:i/>
          <w:sz w:val="22"/>
          <w:szCs w:val="22"/>
        </w:rPr>
      </w:pPr>
    </w:p>
    <w:p w:rsidR="00AA7D8E" w:rsidRPr="00AA7D8E" w:rsidRDefault="00AA7D8E" w:rsidP="00AA7D8E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 xml:space="preserve">Sve dokumente koje naručitelj zahtjeva u ovoj točki ponuditelji mogu dostaviti u neovjerenoj preslici. </w:t>
      </w:r>
    </w:p>
    <w:p w:rsidR="00AA7D8E" w:rsidRPr="00AA7D8E" w:rsidRDefault="00AA7D8E" w:rsidP="00AA7D8E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U slučaju postojanja sumnje u istinitost podataka navedenih u dokumentima koje su ponuditelji dostavili, naručitelj može radi provjere istinitosti podataka od ponuditelja zatražiti da u primjerenom roku  dostave izvornike ili ovjerene preslike tih dokumenata i/ili obratiti se izdavatelju dokumenta i/ili nadležnim tijelima.</w:t>
      </w:r>
    </w:p>
    <w:p w:rsidR="00AA7D8E" w:rsidRPr="00AA7D8E" w:rsidRDefault="00AA7D8E" w:rsidP="00AA7D8E">
      <w:pPr>
        <w:spacing w:line="360" w:lineRule="auto"/>
        <w:rPr>
          <w:rFonts w:ascii="Cambria" w:eastAsia="Calibri" w:hAnsi="Cambria"/>
          <w:b/>
          <w:sz w:val="24"/>
          <w:szCs w:val="24"/>
        </w:rPr>
      </w:pPr>
    </w:p>
    <w:p w:rsidR="00AA7D8E" w:rsidRPr="00AA7D8E" w:rsidRDefault="00AA7D8E" w:rsidP="00AA7D8E">
      <w:pPr>
        <w:rPr>
          <w:rFonts w:ascii="Arial" w:hAnsi="Arial" w:cs="Arial"/>
          <w:b/>
          <w:bCs/>
          <w:sz w:val="22"/>
          <w:szCs w:val="22"/>
        </w:rPr>
      </w:pPr>
      <w:r w:rsidRPr="00AA7D8E">
        <w:rPr>
          <w:rFonts w:ascii="Arial" w:eastAsia="Calibri" w:hAnsi="Arial" w:cs="Arial"/>
          <w:b/>
          <w:sz w:val="22"/>
          <w:szCs w:val="22"/>
        </w:rPr>
        <w:lastRenderedPageBreak/>
        <w:t xml:space="preserve">8. </w:t>
      </w:r>
      <w:r w:rsidRPr="00AA7D8E">
        <w:rPr>
          <w:rFonts w:ascii="Arial" w:hAnsi="Arial" w:cs="Arial"/>
          <w:b/>
          <w:bCs/>
          <w:sz w:val="22"/>
          <w:szCs w:val="22"/>
        </w:rPr>
        <w:t>Način izrade ponude</w:t>
      </w:r>
    </w:p>
    <w:p w:rsidR="00AA7D8E" w:rsidRPr="00AA7D8E" w:rsidRDefault="00AA7D8E" w:rsidP="00AA7D8E">
      <w:pPr>
        <w:rPr>
          <w:rFonts w:ascii="Arial" w:hAnsi="Arial" w:cs="Arial"/>
          <w:b/>
          <w:color w:val="FF0000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 xml:space="preserve">Ponuditelj se pri izradi ponude mora pridržavati zahtjeva i uvjeta iz ovog poziva, </w:t>
      </w:r>
      <w:r w:rsidRPr="00AA7D8E">
        <w:rPr>
          <w:rFonts w:ascii="Arial" w:hAnsi="Arial" w:cs="Arial"/>
          <w:b/>
          <w:color w:val="FF0000"/>
          <w:sz w:val="22"/>
          <w:szCs w:val="22"/>
        </w:rPr>
        <w:t xml:space="preserve">te ponuditi obje tražene varijante. </w:t>
      </w:r>
    </w:p>
    <w:p w:rsidR="00AA7D8E" w:rsidRPr="00AA7D8E" w:rsidRDefault="00AA7D8E" w:rsidP="00AA7D8E">
      <w:pPr>
        <w:rPr>
          <w:rFonts w:ascii="Arial" w:hAnsi="Arial" w:cs="Arial"/>
          <w:bCs/>
          <w:sz w:val="22"/>
          <w:szCs w:val="22"/>
        </w:rPr>
      </w:pPr>
      <w:r w:rsidRPr="00AA7D8E">
        <w:rPr>
          <w:rFonts w:ascii="Arial" w:hAnsi="Arial" w:cs="Arial"/>
          <w:bCs/>
          <w:sz w:val="22"/>
          <w:szCs w:val="22"/>
        </w:rPr>
        <w:t xml:space="preserve">Ponuda se izrađuje na način da čini cjelinu. </w:t>
      </w:r>
    </w:p>
    <w:p w:rsidR="00AA7D8E" w:rsidRPr="00AA7D8E" w:rsidRDefault="00AA7D8E" w:rsidP="00AA7D8E">
      <w:pPr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bCs/>
          <w:sz w:val="22"/>
          <w:szCs w:val="22"/>
        </w:rPr>
        <w:t>Ponuda mora biti uvezana u cjelinu jamstvenikom, s pečatom na poleđini.</w:t>
      </w:r>
    </w:p>
    <w:p w:rsidR="00AA7D8E" w:rsidRPr="00AA7D8E" w:rsidRDefault="00AA7D8E" w:rsidP="00AA7D8E">
      <w:pPr>
        <w:rPr>
          <w:rFonts w:ascii="Arial" w:hAnsi="Arial" w:cs="Arial"/>
          <w:bCs/>
          <w:sz w:val="22"/>
          <w:szCs w:val="22"/>
        </w:rPr>
      </w:pPr>
      <w:r w:rsidRPr="00AA7D8E">
        <w:rPr>
          <w:rFonts w:ascii="Arial" w:hAnsi="Arial" w:cs="Arial"/>
          <w:bCs/>
          <w:sz w:val="22"/>
          <w:szCs w:val="22"/>
        </w:rPr>
        <w:t>Stranice ponude označavaju se rednim brojem stranice kroz ukupan broj stranica ponude ili ukupan broj stranica ponude kroz redni broj stranice (npr. 1/15, 2/15, 3/15, itd. ili 15/1, 15/2, 15/3, itd.)</w:t>
      </w:r>
    </w:p>
    <w:p w:rsidR="00AA7D8E" w:rsidRPr="00AA7D8E" w:rsidRDefault="00AA7D8E" w:rsidP="00AA7D8E">
      <w:pPr>
        <w:rPr>
          <w:rFonts w:ascii="Arial" w:hAnsi="Arial" w:cs="Arial"/>
          <w:bCs/>
          <w:sz w:val="22"/>
          <w:szCs w:val="22"/>
          <w:lang w:val="en-GB"/>
        </w:rPr>
      </w:pPr>
      <w:r w:rsidRPr="00AA7D8E">
        <w:rPr>
          <w:rFonts w:ascii="Arial" w:hAnsi="Arial" w:cs="Arial"/>
          <w:sz w:val="22"/>
          <w:szCs w:val="22"/>
        </w:rPr>
        <w:t>Ponuda se predaje u izvorniku.</w:t>
      </w:r>
    </w:p>
    <w:p w:rsidR="00AA7D8E" w:rsidRPr="00AA7D8E" w:rsidRDefault="00AA7D8E" w:rsidP="00AA7D8E">
      <w:pPr>
        <w:spacing w:line="360" w:lineRule="auto"/>
        <w:rPr>
          <w:rFonts w:ascii="Cambria" w:hAnsi="Cambria"/>
          <w:sz w:val="24"/>
          <w:szCs w:val="24"/>
        </w:rPr>
      </w:pPr>
    </w:p>
    <w:p w:rsidR="00AA7D8E" w:rsidRPr="00AA7D8E" w:rsidRDefault="00AA7D8E" w:rsidP="00AA7D8E">
      <w:pPr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>9. Sadržaj ponude</w:t>
      </w:r>
    </w:p>
    <w:p w:rsidR="00AA7D8E" w:rsidRPr="00AA7D8E" w:rsidRDefault="00AA7D8E" w:rsidP="00AA7D8E">
      <w:pPr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Ponuda sadrži:</w:t>
      </w:r>
    </w:p>
    <w:p w:rsidR="00AA7D8E" w:rsidRPr="00AA7D8E" w:rsidRDefault="00AA7D8E" w:rsidP="00AA7D8E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Popunjeni ponudbeni list (PRILOG Ia. ili prema potrebi Ib.)</w:t>
      </w:r>
    </w:p>
    <w:p w:rsidR="00AA7D8E" w:rsidRPr="00AA7D8E" w:rsidRDefault="00AA7D8E" w:rsidP="00AA7D8E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 xml:space="preserve">Troškovnik (PRILOG II.) </w:t>
      </w:r>
    </w:p>
    <w:p w:rsidR="00AA7D8E" w:rsidRPr="00AA7D8E" w:rsidRDefault="00AA7D8E" w:rsidP="00AA7D8E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Dokumenti traženi točkom 7. ovog Poziva</w:t>
      </w:r>
    </w:p>
    <w:p w:rsidR="00AA7D8E" w:rsidRPr="00AA7D8E" w:rsidRDefault="00AA7D8E" w:rsidP="00AA7D8E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Otplatni plan</w:t>
      </w:r>
    </w:p>
    <w:p w:rsidR="00AA7D8E" w:rsidRPr="00AA7D8E" w:rsidRDefault="00AA7D8E" w:rsidP="00AA7D8E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Izjava ponuditelja o izdavanju pisma namjere i prijedloga ugovora (PRILOG III.)</w:t>
      </w:r>
    </w:p>
    <w:p w:rsidR="00AA7D8E" w:rsidRPr="00AA7D8E" w:rsidRDefault="00AA7D8E" w:rsidP="00AA7D8E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hr-HR"/>
        </w:rPr>
      </w:pPr>
    </w:p>
    <w:p w:rsidR="00AA7D8E" w:rsidRPr="00AA7D8E" w:rsidRDefault="00AA7D8E" w:rsidP="00AA7D8E">
      <w:pPr>
        <w:jc w:val="both"/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>10. Način dostave ponude</w:t>
      </w:r>
    </w:p>
    <w:p w:rsidR="00AA7D8E" w:rsidRPr="00AA7D8E" w:rsidRDefault="00AA7D8E" w:rsidP="00AA7D8E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Ponuda se dostavlja u pisanom obliku, u zatvorenoj omotnici na kojoj mora biti naznačeno:</w:t>
      </w:r>
    </w:p>
    <w:p w:rsidR="00AA7D8E" w:rsidRPr="00AA7D8E" w:rsidRDefault="00AA7D8E" w:rsidP="00AA7D8E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:rsidR="00AA7D8E" w:rsidRPr="00AA7D8E" w:rsidRDefault="00AA7D8E" w:rsidP="00AA7D8E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 xml:space="preserve">na prednjoj strani: </w:t>
      </w:r>
    </w:p>
    <w:p w:rsidR="00AA7D8E" w:rsidRPr="00AA7D8E" w:rsidRDefault="00AA7D8E" w:rsidP="00AA7D8E">
      <w:pPr>
        <w:jc w:val="center"/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>HRVATSKE VODE</w:t>
      </w:r>
    </w:p>
    <w:p w:rsidR="00AA7D8E" w:rsidRPr="00AA7D8E" w:rsidRDefault="00AA7D8E" w:rsidP="00AA7D8E">
      <w:pPr>
        <w:jc w:val="center"/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>Ulica grada Vukovara 220</w:t>
      </w:r>
    </w:p>
    <w:p w:rsidR="00AA7D8E" w:rsidRPr="00AA7D8E" w:rsidRDefault="00AA7D8E" w:rsidP="00AA7D8E">
      <w:pPr>
        <w:jc w:val="center"/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>10 000 ZAGREB</w:t>
      </w:r>
      <w:r w:rsidRPr="00AA7D8E">
        <w:rPr>
          <w:rFonts w:ascii="Arial" w:hAnsi="Arial" w:cs="Arial"/>
          <w:b/>
          <w:sz w:val="22"/>
          <w:szCs w:val="22"/>
          <w:lang w:eastAsia="hr-HR"/>
        </w:rPr>
        <w:br/>
        <w:t xml:space="preserve">pisarnica </w:t>
      </w:r>
    </w:p>
    <w:p w:rsidR="00AA7D8E" w:rsidRPr="00AA7D8E" w:rsidRDefault="00AA7D8E" w:rsidP="00AA7D8E">
      <w:pPr>
        <w:rPr>
          <w:rFonts w:ascii="Arial" w:hAnsi="Arial" w:cs="Arial"/>
          <w:sz w:val="22"/>
          <w:szCs w:val="22"/>
          <w:lang w:eastAsia="hr-HR"/>
        </w:rPr>
      </w:pPr>
    </w:p>
    <w:p w:rsidR="00AA7D8E" w:rsidRPr="00AA7D8E" w:rsidRDefault="00AA7D8E" w:rsidP="00AA7D8E">
      <w:pPr>
        <w:jc w:val="center"/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>»NE OTVARAJ«</w:t>
      </w:r>
    </w:p>
    <w:p w:rsidR="00AA7D8E" w:rsidRPr="00AA7D8E" w:rsidRDefault="00AA7D8E" w:rsidP="00AA7D8E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AA7D8E">
        <w:rPr>
          <w:rFonts w:ascii="Arial" w:eastAsia="Calibri" w:hAnsi="Arial" w:cs="Arial"/>
          <w:b/>
          <w:sz w:val="22"/>
          <w:szCs w:val="22"/>
        </w:rPr>
        <w:t xml:space="preserve">- ponuda za nabavu novčanog kredita - </w:t>
      </w:r>
    </w:p>
    <w:p w:rsidR="00AA7D8E" w:rsidRPr="00AA7D8E" w:rsidRDefault="00AA7D8E" w:rsidP="00AA7D8E">
      <w:pPr>
        <w:jc w:val="center"/>
        <w:rPr>
          <w:rFonts w:ascii="Arial" w:hAnsi="Arial" w:cs="Arial"/>
          <w:b/>
          <w:sz w:val="22"/>
          <w:szCs w:val="22"/>
          <w:lang w:eastAsia="hr-HR"/>
        </w:rPr>
      </w:pPr>
    </w:p>
    <w:p w:rsidR="00AA7D8E" w:rsidRPr="00AA7D8E" w:rsidRDefault="00AA7D8E" w:rsidP="00AA7D8E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na poleđini:</w:t>
      </w:r>
    </w:p>
    <w:p w:rsidR="00AA7D8E" w:rsidRPr="00AA7D8E" w:rsidRDefault="00AA7D8E" w:rsidP="00AA7D8E">
      <w:pPr>
        <w:jc w:val="center"/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 xml:space="preserve">Naziv i adresa ponuditelja </w:t>
      </w:r>
    </w:p>
    <w:p w:rsidR="00AA7D8E" w:rsidRPr="00AA7D8E" w:rsidRDefault="00AA7D8E" w:rsidP="00AA7D8E">
      <w:pPr>
        <w:rPr>
          <w:rFonts w:ascii="Arial" w:hAnsi="Arial" w:cs="Arial"/>
          <w:sz w:val="22"/>
          <w:szCs w:val="22"/>
        </w:rPr>
      </w:pPr>
    </w:p>
    <w:p w:rsidR="00AA7D8E" w:rsidRPr="00AA7D8E" w:rsidRDefault="00AA7D8E" w:rsidP="00AA7D8E">
      <w:pPr>
        <w:rPr>
          <w:rFonts w:ascii="Cambria" w:hAnsi="Cambria"/>
          <w:sz w:val="24"/>
          <w:szCs w:val="24"/>
        </w:rPr>
      </w:pPr>
    </w:p>
    <w:p w:rsidR="00AA7D8E" w:rsidRPr="00AA7D8E" w:rsidRDefault="00AA7D8E" w:rsidP="00AA7D8E">
      <w:pPr>
        <w:rPr>
          <w:rFonts w:ascii="Arial" w:eastAsia="Calibri" w:hAnsi="Arial" w:cs="Arial"/>
          <w:b/>
          <w:sz w:val="22"/>
          <w:szCs w:val="22"/>
          <w:lang w:eastAsia="hr-HR"/>
        </w:rPr>
      </w:pPr>
      <w:bookmarkStart w:id="3" w:name="_Toc460568849"/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11. Izmjena i/ili dopuna ponude i odustajanje od ponude</w:t>
      </w:r>
      <w:bookmarkEnd w:id="3"/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 xml:space="preserve"> </w:t>
      </w:r>
    </w:p>
    <w:p w:rsidR="00AA7D8E" w:rsidRPr="00AA7D8E" w:rsidRDefault="00AA7D8E" w:rsidP="00AA7D8E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Ponuditelj može do isteka roka za dostavu ponuda dostaviti izmjenu i/ili dopunu ponude.</w:t>
      </w:r>
    </w:p>
    <w:p w:rsidR="00AA7D8E" w:rsidRPr="00AA7D8E" w:rsidRDefault="00AA7D8E" w:rsidP="00AA7D8E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Izmjena i/ili dopuna ponude dostavlja se na isti način kao i osnovna ponuda s obveznom naznakom da se radi o izmjeni i/ili dopuni ponude.</w:t>
      </w:r>
    </w:p>
    <w:p w:rsidR="00AA7D8E" w:rsidRPr="00AA7D8E" w:rsidRDefault="00AA7D8E" w:rsidP="00AA7D8E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Ponuditelj može do isteka roka za dostavu ponude odustati od svoje dostavljene ponude. </w:t>
      </w:r>
      <w:bookmarkStart w:id="4" w:name="_Toc435439745"/>
      <w:bookmarkStart w:id="5" w:name="_Toc435444068"/>
      <w:bookmarkStart w:id="6" w:name="_Toc460568854"/>
    </w:p>
    <w:p w:rsidR="00AA7D8E" w:rsidRPr="00AA7D8E" w:rsidRDefault="00AA7D8E" w:rsidP="00AA7D8E">
      <w:pPr>
        <w:spacing w:line="360" w:lineRule="auto"/>
        <w:jc w:val="both"/>
        <w:rPr>
          <w:rFonts w:ascii="Cambria" w:eastAsia="Calibri" w:hAnsi="Cambria"/>
          <w:b/>
          <w:sz w:val="24"/>
          <w:szCs w:val="24"/>
          <w:lang w:eastAsia="hr-HR"/>
        </w:rPr>
      </w:pPr>
    </w:p>
    <w:p w:rsidR="00AA7D8E" w:rsidRPr="00AA7D8E" w:rsidRDefault="00AA7D8E" w:rsidP="00AA7D8E">
      <w:pPr>
        <w:jc w:val="both"/>
        <w:rPr>
          <w:rFonts w:ascii="Arial" w:eastAsia="Calibri" w:hAnsi="Arial" w:cs="Arial"/>
          <w:b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12. Cijena predmeta nabave</w:t>
      </w:r>
      <w:bookmarkEnd w:id="4"/>
      <w:bookmarkEnd w:id="5"/>
      <w:bookmarkEnd w:id="6"/>
    </w:p>
    <w:p w:rsidR="00AA7D8E" w:rsidRPr="00AA7D8E" w:rsidRDefault="00AA7D8E" w:rsidP="00AA7D8E">
      <w:pPr>
        <w:jc w:val="both"/>
        <w:rPr>
          <w:rFonts w:ascii="Arial" w:eastAsia="Calibri" w:hAnsi="Arial" w:cs="Arial"/>
          <w:b/>
          <w:color w:val="FF0000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Ponuditelji su dužni</w:t>
      </w: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 xml:space="preserve"> dostaviti ponudu s cijenom u kunama </w:t>
      </w:r>
      <w:r w:rsidRPr="00AA7D8E">
        <w:rPr>
          <w:rFonts w:ascii="Arial" w:eastAsia="Calibri" w:hAnsi="Arial" w:cs="Arial"/>
          <w:b/>
          <w:color w:val="FF0000"/>
          <w:sz w:val="22"/>
          <w:szCs w:val="22"/>
          <w:lang w:eastAsia="hr-HR"/>
        </w:rPr>
        <w:t>za obje varijante koje je Naručitelj odredio:</w:t>
      </w:r>
    </w:p>
    <w:p w:rsidR="00AA7D8E" w:rsidRPr="00AA7D8E" w:rsidRDefault="00AA7D8E" w:rsidP="00AA7D8E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b/>
          <w:color w:val="FF0000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color w:val="FF0000"/>
          <w:sz w:val="22"/>
          <w:szCs w:val="22"/>
          <w:lang w:eastAsia="hr-HR"/>
        </w:rPr>
        <w:t>VARIJANTA 1) - fiksna kamatna stopa,</w:t>
      </w:r>
    </w:p>
    <w:p w:rsidR="00AA7D8E" w:rsidRPr="00AA7D8E" w:rsidRDefault="00AA7D8E" w:rsidP="00AA7D8E">
      <w:pPr>
        <w:numPr>
          <w:ilvl w:val="0"/>
          <w:numId w:val="6"/>
        </w:numPr>
        <w:contextualSpacing/>
        <w:jc w:val="both"/>
        <w:rPr>
          <w:rFonts w:ascii="Arial" w:eastAsia="Calibri" w:hAnsi="Arial" w:cs="Arial"/>
          <w:b/>
          <w:color w:val="FF0000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color w:val="FF0000"/>
          <w:sz w:val="22"/>
          <w:szCs w:val="22"/>
          <w:lang w:eastAsia="hr-HR"/>
        </w:rPr>
        <w:t xml:space="preserve">VARIJANTA 2) - promjenjiva kamatna stopa. </w:t>
      </w:r>
    </w:p>
    <w:p w:rsidR="00AA7D8E" w:rsidRPr="00AA7D8E" w:rsidRDefault="00AA7D8E" w:rsidP="00AA7D8E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Cijena ponude je nepromjenjiva. Cijena se piše brojkama. Cijena ponude izražava se za cjelokupan predmet nabave. Ponuditelj treba popuniti priloženi troškovnik i upisati sve jedinične i ukupne cijene, kao i sveukupni iznos. </w:t>
      </w:r>
    </w:p>
    <w:p w:rsidR="00AA7D8E" w:rsidRPr="00AA7D8E" w:rsidRDefault="00AA7D8E" w:rsidP="00AA7D8E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Cijena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ponude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obuhvaća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ukupan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trošak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kredita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(bez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glavnice),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odnosno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kamate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i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naknade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za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obradu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zahtjeva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i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realizacije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kredita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–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odnosno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svih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bankarskih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naknada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i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troškova.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</w:p>
    <w:p w:rsidR="00AA7D8E" w:rsidRPr="00AA7D8E" w:rsidRDefault="00AA7D8E" w:rsidP="00AA7D8E">
      <w:pPr>
        <w:rPr>
          <w:rFonts w:ascii="Arial" w:eastAsia="Calibri" w:hAnsi="Arial" w:cs="Arial"/>
          <w:sz w:val="22"/>
          <w:szCs w:val="22"/>
          <w:lang w:eastAsia="hr-HR"/>
        </w:rPr>
      </w:pPr>
    </w:p>
    <w:p w:rsidR="00AA7D8E" w:rsidRPr="00AA7D8E" w:rsidRDefault="00AA7D8E" w:rsidP="00AA7D8E">
      <w:pPr>
        <w:jc w:val="both"/>
        <w:rPr>
          <w:rFonts w:ascii="Arial" w:eastAsia="Calibri" w:hAnsi="Arial" w:cs="Arial"/>
          <w:noProof/>
          <w:sz w:val="22"/>
          <w:szCs w:val="22"/>
          <w:u w:val="single"/>
          <w:lang w:val="es-ES" w:eastAsia="hr-HR"/>
        </w:rPr>
      </w:pPr>
      <w:r w:rsidRPr="00AA7D8E">
        <w:rPr>
          <w:rFonts w:ascii="Arial" w:eastAsia="Calibri" w:hAnsi="Arial" w:cs="Arial"/>
          <w:noProof/>
          <w:sz w:val="22"/>
          <w:szCs w:val="22"/>
          <w:u w:val="single"/>
          <w:lang w:val="es-ES" w:eastAsia="hr-HR"/>
        </w:rPr>
        <w:lastRenderedPageBreak/>
        <w:t xml:space="preserve">Ukoliko ponuditelj nije obveznik PDV-a potrebno je o istom dostaviti Izjavu potpisanu od strane ovlaštene osobe ponuditelja, ovjerenu pečatom, koja mora sadržavati i navod o pravnoj osnovi oslobođenja od PDV-a te u tom slučaju nije potrebno navoditi iznos PDV-a u </w:t>
      </w:r>
      <w:r w:rsidRPr="00AA7D8E">
        <w:rPr>
          <w:rFonts w:ascii="Arial" w:hAnsi="Arial"/>
          <w:noProof/>
          <w:snapToGrid w:val="0"/>
          <w:u w:val="single"/>
        </w:rPr>
        <w:t xml:space="preserve"> </w:t>
      </w:r>
      <w:r w:rsidRPr="00AA7D8E">
        <w:rPr>
          <w:rFonts w:ascii="Arial" w:hAnsi="Arial"/>
          <w:noProof/>
          <w:snapToGrid w:val="0"/>
          <w:sz w:val="22"/>
          <w:szCs w:val="22"/>
          <w:u w:val="single"/>
        </w:rPr>
        <w:t>ponudbenom listu</w:t>
      </w:r>
      <w:r w:rsidRPr="00AA7D8E">
        <w:rPr>
          <w:rFonts w:ascii="Arial" w:eastAsia="Calibri" w:hAnsi="Arial" w:cs="Arial"/>
          <w:noProof/>
          <w:sz w:val="22"/>
          <w:szCs w:val="22"/>
          <w:u w:val="single"/>
          <w:lang w:val="es-ES" w:eastAsia="hr-HR"/>
        </w:rPr>
        <w:t>.</w:t>
      </w:r>
    </w:p>
    <w:p w:rsidR="00AA7D8E" w:rsidRPr="00AA7D8E" w:rsidRDefault="00AA7D8E" w:rsidP="00AA7D8E">
      <w:pPr>
        <w:spacing w:line="360" w:lineRule="auto"/>
        <w:rPr>
          <w:rFonts w:ascii="Cambria" w:eastAsia="Calibri" w:hAnsi="Cambria"/>
          <w:sz w:val="24"/>
          <w:szCs w:val="24"/>
        </w:rPr>
      </w:pPr>
      <w:r w:rsidRPr="00AA7D8E">
        <w:rPr>
          <w:rFonts w:ascii="Cambria" w:eastAsia="Calibri" w:hAnsi="Cambria"/>
          <w:sz w:val="24"/>
          <w:szCs w:val="24"/>
        </w:rPr>
        <w:t xml:space="preserve">                                                                  </w:t>
      </w:r>
    </w:p>
    <w:p w:rsidR="00AA7D8E" w:rsidRPr="00AA7D8E" w:rsidRDefault="00AA7D8E" w:rsidP="00AA7D8E">
      <w:pPr>
        <w:rPr>
          <w:rFonts w:ascii="Arial" w:eastAsia="Calibri" w:hAnsi="Arial" w:cs="Arial"/>
          <w:b/>
          <w:sz w:val="22"/>
          <w:szCs w:val="22"/>
        </w:rPr>
      </w:pPr>
      <w:r w:rsidRPr="00AA7D8E">
        <w:rPr>
          <w:rFonts w:ascii="Arial" w:eastAsia="Calibri" w:hAnsi="Arial" w:cs="Arial"/>
          <w:b/>
          <w:sz w:val="22"/>
          <w:szCs w:val="22"/>
        </w:rPr>
        <w:t>13. Rok, način i uvjeti plaćanja</w:t>
      </w:r>
    </w:p>
    <w:p w:rsidR="00AA7D8E" w:rsidRPr="00AA7D8E" w:rsidRDefault="00AA7D8E" w:rsidP="00AA7D8E">
      <w:pPr>
        <w:ind w:left="2835" w:hanging="2835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Rok i način otplate: 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  <w:t xml:space="preserve">u </w:t>
      </w: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šesnaest (16) polugodišnjih rata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 s počekom, koji počinje teći od povlačenja zadnje tranše kredita.</w:t>
      </w:r>
    </w:p>
    <w:p w:rsidR="00AA7D8E" w:rsidRPr="00AA7D8E" w:rsidRDefault="00AA7D8E" w:rsidP="00AA7D8E">
      <w:pPr>
        <w:jc w:val="both"/>
        <w:rPr>
          <w:rFonts w:ascii="Arial" w:eastAsia="Calibri" w:hAnsi="Arial" w:cs="Arial"/>
          <w:b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Početak otplate glavnice: 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15.01.2025.</w:t>
      </w:r>
    </w:p>
    <w:p w:rsidR="00AA7D8E" w:rsidRPr="00AA7D8E" w:rsidRDefault="00AA7D8E" w:rsidP="00AA7D8E">
      <w:pPr>
        <w:jc w:val="both"/>
        <w:rPr>
          <w:rFonts w:ascii="Arial" w:eastAsia="Calibri" w:hAnsi="Arial" w:cs="Arial"/>
          <w:b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Zadnja rata dospijeva: 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15.07.2032.</w:t>
      </w:r>
    </w:p>
    <w:p w:rsidR="00AA7D8E" w:rsidRPr="00AA7D8E" w:rsidRDefault="00AA7D8E" w:rsidP="00AA7D8E">
      <w:pPr>
        <w:ind w:left="2832" w:hanging="2832"/>
        <w:jc w:val="both"/>
        <w:rPr>
          <w:rFonts w:ascii="Arial" w:eastAsia="Calibri" w:hAnsi="Arial" w:cs="Arial"/>
          <w:color w:val="FF0000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Obračun i naplata kamate: 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b/>
          <w:color w:val="FF0000"/>
          <w:sz w:val="22"/>
          <w:szCs w:val="22"/>
          <w:lang w:eastAsia="hr-HR"/>
        </w:rPr>
        <w:t xml:space="preserve">VARIJANTA 1) kamata je fiksna </w:t>
      </w:r>
      <w:r w:rsidRPr="00AA7D8E">
        <w:rPr>
          <w:rFonts w:ascii="Arial" w:eastAsia="Calibri" w:hAnsi="Arial" w:cs="Arial"/>
          <w:color w:val="FF0000"/>
          <w:sz w:val="22"/>
          <w:szCs w:val="22"/>
          <w:lang w:eastAsia="hr-HR"/>
        </w:rPr>
        <w:t>i obračunava se polugodišnje svakog 15 siječnja i 15. srpnja, uz primjenu proporcionalne metode.</w:t>
      </w:r>
    </w:p>
    <w:p w:rsidR="00AA7D8E" w:rsidRPr="00AA7D8E" w:rsidRDefault="00AA7D8E" w:rsidP="00AA7D8E">
      <w:pPr>
        <w:ind w:left="2832" w:hanging="2832"/>
        <w:jc w:val="both"/>
        <w:rPr>
          <w:rFonts w:ascii="Arial" w:eastAsia="Calibri" w:hAnsi="Arial" w:cs="Arial"/>
          <w:color w:val="FF0000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color w:val="FF0000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b/>
          <w:color w:val="FF0000"/>
          <w:sz w:val="22"/>
          <w:szCs w:val="22"/>
          <w:lang w:eastAsia="hr-HR"/>
        </w:rPr>
        <w:t>VARIJANTA 2) kamata je promjenjiva</w:t>
      </w:r>
      <w:r w:rsidRPr="00AA7D8E">
        <w:rPr>
          <w:rFonts w:ascii="Arial" w:eastAsia="Calibri" w:hAnsi="Arial" w:cs="Arial"/>
          <w:color w:val="FF0000"/>
          <w:sz w:val="22"/>
          <w:szCs w:val="22"/>
          <w:lang w:eastAsia="hr-HR"/>
        </w:rPr>
        <w:t xml:space="preserve"> i obračunava se polugodišnje svakog 15 siječnja i 15. srpnja, uz primjenu proporcionalne metode.</w:t>
      </w:r>
    </w:p>
    <w:p w:rsidR="00AA7D8E" w:rsidRPr="00AA7D8E" w:rsidRDefault="00AA7D8E" w:rsidP="00AA7D8E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Ugovor mora sadržavati opciju prijevremene otplate glavnice djelomično ili u cijelosti bez naknade. </w:t>
      </w:r>
    </w:p>
    <w:p w:rsidR="00AA7D8E" w:rsidRPr="00AA7D8E" w:rsidRDefault="00AA7D8E" w:rsidP="00AA7D8E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</w:p>
    <w:p w:rsidR="00AA7D8E" w:rsidRPr="00AA7D8E" w:rsidRDefault="00AA7D8E" w:rsidP="00AA7D8E">
      <w:pPr>
        <w:jc w:val="both"/>
        <w:rPr>
          <w:rFonts w:ascii="Arial" w:eastAsia="Calibri" w:hAnsi="Arial" w:cs="Arial"/>
          <w:b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14. Rok valjanosti ponude</w:t>
      </w:r>
    </w:p>
    <w:p w:rsidR="00AA7D8E" w:rsidRPr="00AA7D8E" w:rsidRDefault="00AA7D8E" w:rsidP="00AA7D8E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Rok valjanosti ponude je 180 dana od dana otvaranja ponuda.</w:t>
      </w:r>
    </w:p>
    <w:p w:rsidR="00AA7D8E" w:rsidRPr="00AA7D8E" w:rsidRDefault="00AA7D8E" w:rsidP="00AA7D8E">
      <w:pPr>
        <w:spacing w:line="360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</w:pPr>
      <w:bookmarkStart w:id="7" w:name="_Toc435439749"/>
      <w:bookmarkStart w:id="8" w:name="_Toc435444072"/>
      <w:bookmarkStart w:id="9" w:name="_Toc460568859"/>
    </w:p>
    <w:p w:rsidR="00AA7D8E" w:rsidRPr="00AA7D8E" w:rsidRDefault="00AA7D8E" w:rsidP="00AA7D8E">
      <w:pPr>
        <w:jc w:val="both"/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 xml:space="preserve">15. Kriterij </w:t>
      </w:r>
      <w:bookmarkEnd w:id="7"/>
      <w:bookmarkEnd w:id="8"/>
      <w:bookmarkEnd w:id="9"/>
      <w:r w:rsidRPr="00AA7D8E"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>odabira ponude</w:t>
      </w:r>
    </w:p>
    <w:p w:rsidR="00AA7D8E" w:rsidRPr="00AA7D8E" w:rsidRDefault="00AA7D8E" w:rsidP="00AA7D8E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Najniža cijena ponude.</w:t>
      </w:r>
    </w:p>
    <w:p w:rsidR="00AA7D8E" w:rsidRPr="00AA7D8E" w:rsidRDefault="00AA7D8E" w:rsidP="00AA7D8E">
      <w:pPr>
        <w:jc w:val="both"/>
        <w:rPr>
          <w:rFonts w:ascii="Arial" w:eastAsia="Calibri" w:hAnsi="Arial" w:cs="Arial"/>
          <w:b/>
          <w:color w:val="FF0000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color w:val="FF0000"/>
          <w:sz w:val="22"/>
          <w:szCs w:val="22"/>
          <w:lang w:eastAsia="hr-HR"/>
        </w:rPr>
        <w:t xml:space="preserve">Naručitelj će odabrati samo jednu od ponuđenih varijanti ponude. </w:t>
      </w:r>
    </w:p>
    <w:p w:rsidR="00AA7D8E" w:rsidRPr="00AA7D8E" w:rsidRDefault="00AA7D8E" w:rsidP="00AA7D8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hr-HR"/>
        </w:rPr>
      </w:pPr>
    </w:p>
    <w:p w:rsidR="00AA7D8E" w:rsidRPr="00AA7D8E" w:rsidRDefault="00AA7D8E" w:rsidP="00AA7D8E">
      <w:pPr>
        <w:jc w:val="both"/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</w:pPr>
      <w:bookmarkStart w:id="10" w:name="_Toc435439750"/>
      <w:bookmarkStart w:id="11" w:name="_Toc435444073"/>
      <w:bookmarkStart w:id="12" w:name="_Toc460568860"/>
      <w:r w:rsidRPr="00AA7D8E"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>16. Jezik na kojem se izrađuje ponuda</w:t>
      </w:r>
      <w:bookmarkEnd w:id="10"/>
      <w:bookmarkEnd w:id="11"/>
      <w:bookmarkEnd w:id="12"/>
    </w:p>
    <w:p w:rsidR="00AA7D8E" w:rsidRPr="00AA7D8E" w:rsidRDefault="00AA7D8E" w:rsidP="00AA7D8E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Ponuda se zajedno s pripadajućom dokumentacijom izrađuje na hrvatskom jeziku i latiničnom pismu.</w:t>
      </w:r>
    </w:p>
    <w:p w:rsidR="00AA7D8E" w:rsidRPr="00AA7D8E" w:rsidRDefault="00AA7D8E" w:rsidP="00AA7D8E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Ukoliko su neki od dokumenata i dokaza traženih ovim pozivom na nekom od stranih jezika ponuditelj je dužan dostaviti i prijevod dokumenta/dokaza na hrvatski jezik izvršenog po ovlaštenom prevoditelju.</w:t>
      </w:r>
    </w:p>
    <w:p w:rsidR="00AA7D8E" w:rsidRPr="00AA7D8E" w:rsidRDefault="00AA7D8E" w:rsidP="00AA7D8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hr-HR"/>
        </w:rPr>
      </w:pPr>
    </w:p>
    <w:p w:rsidR="00AA7D8E" w:rsidRPr="00AA7D8E" w:rsidRDefault="00AA7D8E" w:rsidP="00AA7D8E">
      <w:pPr>
        <w:jc w:val="both"/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</w:pPr>
      <w:bookmarkStart w:id="13" w:name="_Toc435439751"/>
      <w:bookmarkStart w:id="14" w:name="_Toc435444074"/>
      <w:bookmarkStart w:id="15" w:name="_Toc460568861"/>
      <w:r w:rsidRPr="00AA7D8E"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>17. Datum, mjesto i vrijeme dostave i otvaranja ponuda</w:t>
      </w:r>
      <w:bookmarkEnd w:id="13"/>
      <w:bookmarkEnd w:id="14"/>
      <w:bookmarkEnd w:id="15"/>
      <w:r w:rsidRPr="00AA7D8E"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 xml:space="preserve"> </w:t>
      </w:r>
    </w:p>
    <w:p w:rsidR="00AA7D8E" w:rsidRPr="00AA7D8E" w:rsidRDefault="00AA7D8E" w:rsidP="00AA7D8E">
      <w:pPr>
        <w:jc w:val="both"/>
        <w:rPr>
          <w:rFonts w:ascii="Arial" w:hAnsi="Arial" w:cs="Arial"/>
          <w:bCs/>
          <w:sz w:val="22"/>
          <w:szCs w:val="22"/>
          <w:lang w:eastAsia="hr-HR"/>
        </w:rPr>
      </w:pPr>
    </w:p>
    <w:p w:rsidR="00AA7D8E" w:rsidRPr="00AA7D8E" w:rsidRDefault="00AA7D8E" w:rsidP="00AA7D8E">
      <w:pPr>
        <w:jc w:val="both"/>
        <w:rPr>
          <w:rFonts w:ascii="Arial" w:hAnsi="Arial" w:cs="Arial"/>
          <w:b/>
          <w:sz w:val="22"/>
          <w:szCs w:val="22"/>
          <w:u w:val="single"/>
          <w:lang w:val="en-GB" w:eastAsia="hr-HR"/>
        </w:rPr>
      </w:pPr>
      <w:r w:rsidRPr="00AA7D8E">
        <w:rPr>
          <w:rFonts w:ascii="Arial" w:hAnsi="Arial" w:cs="Arial"/>
          <w:bCs/>
          <w:sz w:val="22"/>
          <w:szCs w:val="22"/>
          <w:u w:val="single"/>
          <w:lang w:eastAsia="hr-HR"/>
        </w:rPr>
        <w:t xml:space="preserve">Rok za dostavu ponuda </w:t>
      </w:r>
      <w:r w:rsidRPr="00AA7D8E">
        <w:rPr>
          <w:rFonts w:ascii="Arial" w:hAnsi="Arial" w:cs="Arial"/>
          <w:sz w:val="22"/>
          <w:szCs w:val="22"/>
          <w:u w:val="single"/>
          <w:lang w:val="en-GB" w:eastAsia="hr-HR"/>
        </w:rPr>
        <w:t xml:space="preserve">je </w:t>
      </w:r>
      <w:r w:rsidRPr="00AA7D8E">
        <w:rPr>
          <w:rFonts w:ascii="Arial" w:hAnsi="Arial" w:cs="Arial"/>
          <w:b/>
          <w:sz w:val="22"/>
          <w:szCs w:val="22"/>
          <w:u w:val="single"/>
          <w:lang w:val="en-GB" w:eastAsia="hr-HR"/>
        </w:rPr>
        <w:t>05.07.2022. godine do 12:00 sati.</w:t>
      </w:r>
    </w:p>
    <w:p w:rsidR="00AA7D8E" w:rsidRPr="00AA7D8E" w:rsidRDefault="00AA7D8E" w:rsidP="00AA7D8E">
      <w:pPr>
        <w:jc w:val="both"/>
        <w:rPr>
          <w:rFonts w:ascii="Arial" w:hAnsi="Arial" w:cs="Arial"/>
          <w:b/>
          <w:sz w:val="22"/>
          <w:szCs w:val="22"/>
          <w:u w:val="single"/>
          <w:lang w:eastAsia="hr-HR"/>
        </w:rPr>
      </w:pPr>
    </w:p>
    <w:p w:rsidR="00AA7D8E" w:rsidRPr="00AA7D8E" w:rsidRDefault="00AA7D8E" w:rsidP="00AA7D8E">
      <w:pPr>
        <w:jc w:val="both"/>
        <w:rPr>
          <w:rFonts w:ascii="Arial" w:eastAsia="Calibri" w:hAnsi="Arial" w:cs="Arial"/>
          <w:b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Ponude se mogu dostaviti neposredno u Pisarnicu Hrvatskih voda, Ulica grada Vukovara 220, Zagreb, do predviđenog roka ili predati preporučenom poštom na način da budu zaprimljene u Pisarnicu Hrvatskih voda do roka za podnošenje ponude.</w:t>
      </w: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 xml:space="preserve"> </w:t>
      </w:r>
    </w:p>
    <w:p w:rsidR="00AA7D8E" w:rsidRPr="00AA7D8E" w:rsidRDefault="00AA7D8E" w:rsidP="00AA7D8E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</w:p>
    <w:p w:rsidR="00AA7D8E" w:rsidRPr="00AA7D8E" w:rsidRDefault="00AA7D8E" w:rsidP="00AA7D8E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Otvaranje ponuda obavit će Povjerenstvo za nabavu kredita </w:t>
      </w: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05.07.2022. godine u 12:00 sati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, bez prisutnosti ponuditelja. </w:t>
      </w:r>
    </w:p>
    <w:p w:rsidR="00AA7D8E" w:rsidRPr="00AA7D8E" w:rsidRDefault="00AA7D8E" w:rsidP="00AA7D8E">
      <w:pPr>
        <w:spacing w:line="360" w:lineRule="auto"/>
        <w:jc w:val="both"/>
        <w:rPr>
          <w:rFonts w:ascii="Cambria" w:eastAsia="Calibri" w:hAnsi="Cambria"/>
          <w:sz w:val="24"/>
          <w:szCs w:val="24"/>
          <w:lang w:eastAsia="hr-HR"/>
        </w:rPr>
      </w:pPr>
    </w:p>
    <w:p w:rsidR="00AA7D8E" w:rsidRPr="00AA7D8E" w:rsidRDefault="00AA7D8E" w:rsidP="00AA7D8E">
      <w:pPr>
        <w:jc w:val="both"/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</w:pPr>
      <w:bookmarkStart w:id="16" w:name="_Toc435439752"/>
      <w:bookmarkStart w:id="17" w:name="_Toc435444075"/>
      <w:bookmarkStart w:id="18" w:name="_Toc460568862"/>
      <w:r w:rsidRPr="00AA7D8E"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>18. Rok donošenja odluke o odabiru ili poništenju</w:t>
      </w:r>
      <w:bookmarkEnd w:id="16"/>
      <w:bookmarkEnd w:id="17"/>
      <w:bookmarkEnd w:id="18"/>
      <w:r w:rsidRPr="00AA7D8E"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 xml:space="preserve"> </w:t>
      </w:r>
    </w:p>
    <w:p w:rsidR="00AA7D8E" w:rsidRPr="00AA7D8E" w:rsidRDefault="00AA7D8E" w:rsidP="00AA7D8E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8 dana od dana isteka roka za dostavu ponuda.</w:t>
      </w:r>
    </w:p>
    <w:p w:rsidR="00AA7D8E" w:rsidRPr="00AA7D8E" w:rsidRDefault="00AA7D8E" w:rsidP="00AA7D8E">
      <w:pPr>
        <w:jc w:val="both"/>
        <w:rPr>
          <w:rFonts w:ascii="Cambria" w:eastAsia="Calibri" w:hAnsi="Cambria"/>
          <w:sz w:val="24"/>
          <w:szCs w:val="24"/>
          <w:lang w:eastAsia="hr-HR"/>
        </w:rPr>
      </w:pPr>
    </w:p>
    <w:p w:rsidR="00AA7D8E" w:rsidRPr="00AA7D8E" w:rsidRDefault="00AA7D8E" w:rsidP="00AA7D8E">
      <w:pPr>
        <w:jc w:val="both"/>
        <w:rPr>
          <w:rFonts w:ascii="Arial" w:eastAsia="Calibri" w:hAnsi="Arial" w:cs="Arial"/>
          <w:b/>
          <w:bCs/>
          <w:color w:val="000000"/>
          <w:kern w:val="32"/>
          <w:sz w:val="22"/>
          <w:szCs w:val="22"/>
          <w:lang w:eastAsia="hr-HR"/>
        </w:rPr>
      </w:pPr>
      <w:bookmarkStart w:id="19" w:name="_Toc460568864"/>
      <w:r w:rsidRPr="00AA7D8E">
        <w:rPr>
          <w:rFonts w:ascii="Arial" w:eastAsia="Calibri" w:hAnsi="Arial" w:cs="Arial"/>
          <w:b/>
          <w:bCs/>
          <w:color w:val="000000"/>
          <w:kern w:val="32"/>
          <w:sz w:val="22"/>
          <w:szCs w:val="22"/>
          <w:lang w:eastAsia="hr-HR"/>
        </w:rPr>
        <w:t>19. Tajnost dokumentacije</w:t>
      </w:r>
      <w:bookmarkEnd w:id="19"/>
      <w:r w:rsidRPr="00AA7D8E">
        <w:rPr>
          <w:rFonts w:ascii="Arial" w:eastAsia="Calibri" w:hAnsi="Arial" w:cs="Arial"/>
          <w:b/>
          <w:bCs/>
          <w:color w:val="000000"/>
          <w:kern w:val="32"/>
          <w:sz w:val="22"/>
          <w:szCs w:val="22"/>
          <w:lang w:eastAsia="hr-HR"/>
        </w:rPr>
        <w:t xml:space="preserve"> </w:t>
      </w:r>
    </w:p>
    <w:p w:rsidR="00AA7D8E" w:rsidRPr="00AA7D8E" w:rsidRDefault="00AA7D8E" w:rsidP="00AA7D8E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Ponuditelj može označiti tajnom podatke iz ponudbene dokumentacije koji posebice uključuju tehničke ili poslovne tajne i povjerljive aspekte ponude sukladno posebnim propisima.</w:t>
      </w:r>
    </w:p>
    <w:p w:rsidR="00AA7D8E" w:rsidRPr="00AA7D8E" w:rsidRDefault="00AA7D8E" w:rsidP="00AA7D8E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lastRenderedPageBreak/>
        <w:t xml:space="preserve">Ako gospodarski subjekt označava određene podatke iz ponude poslovnom tajnom, obvezan je u ponudi navesti pravnu osnovu na temelju kojih su ti podaci tajni. </w:t>
      </w:r>
    </w:p>
    <w:p w:rsidR="00AA7D8E" w:rsidRPr="00AA7D8E" w:rsidRDefault="00AA7D8E" w:rsidP="00AA7D8E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 xml:space="preserve">Povjerenstvo se obvezuje tako označene podatke čuvati. </w:t>
      </w:r>
    </w:p>
    <w:p w:rsidR="00AA7D8E" w:rsidRPr="00AA7D8E" w:rsidRDefault="00AA7D8E" w:rsidP="00AA7D8E">
      <w:pPr>
        <w:jc w:val="both"/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Gospodarski subjekti ne smiju označiti tajnim podatke o jediničnim cijenama, iznosima pojedine stavke i cijeni ponude.</w:t>
      </w:r>
    </w:p>
    <w:p w:rsidR="00AA7D8E" w:rsidRPr="00AA7D8E" w:rsidRDefault="00AA7D8E" w:rsidP="00AA7D8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</w:p>
    <w:p w:rsidR="00AA7D8E" w:rsidRPr="00AA7D8E" w:rsidRDefault="00AA7D8E" w:rsidP="00AA7D8E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AA7D8E">
        <w:rPr>
          <w:rFonts w:ascii="Arial" w:eastAsia="Calibri" w:hAnsi="Arial" w:cs="Arial"/>
          <w:b/>
          <w:sz w:val="22"/>
          <w:szCs w:val="22"/>
        </w:rPr>
        <w:t xml:space="preserve">20. Bitni uvjeti za sklapanje ugovora </w:t>
      </w:r>
    </w:p>
    <w:p w:rsidR="00AA7D8E" w:rsidRPr="00AA7D8E" w:rsidRDefault="00AA7D8E" w:rsidP="00AA7D8E">
      <w:pPr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>Sklapanje ugovora o kreditu uvjetovano je Odlukom Upravnog vijeća Hrvatskih voda o kreditnom zaduženju radi financiranja projekata razvoja javne vodoopskrbe i sustava odvodnje te projekata zaštite od štetnog djelovanja voda, kao i suglasnošću Vlade Republike Hrvatske sukladno članku 117. stavku 1. Zakona o proračunu („Narodne novine“ broj 144/21).</w:t>
      </w:r>
    </w:p>
    <w:p w:rsidR="00AA7D8E" w:rsidRPr="00AA7D8E" w:rsidRDefault="00AA7D8E" w:rsidP="00AA7D8E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hr-HR"/>
        </w:rPr>
      </w:pPr>
    </w:p>
    <w:p w:rsidR="00AA7D8E" w:rsidRPr="00AA7D8E" w:rsidRDefault="00AA7D8E" w:rsidP="00AA7D8E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bCs/>
          <w:sz w:val="22"/>
          <w:szCs w:val="22"/>
          <w:lang w:eastAsia="hr-HR"/>
        </w:rPr>
        <w:t>21. Posebni uvjeti</w:t>
      </w:r>
    </w:p>
    <w:p w:rsidR="00AA7D8E" w:rsidRPr="00AA7D8E" w:rsidRDefault="00AA7D8E" w:rsidP="00AA7D8E">
      <w:pPr>
        <w:jc w:val="both"/>
        <w:rPr>
          <w:rFonts w:ascii="Arial" w:hAnsi="Arial" w:cs="Arial"/>
          <w:bCs/>
          <w:sz w:val="22"/>
          <w:szCs w:val="22"/>
          <w:lang w:eastAsia="hr-HR"/>
        </w:rPr>
      </w:pPr>
      <w:r w:rsidRPr="00AA7D8E">
        <w:rPr>
          <w:rFonts w:ascii="Arial" w:hAnsi="Arial" w:cs="Arial"/>
          <w:bCs/>
          <w:sz w:val="22"/>
          <w:szCs w:val="22"/>
          <w:lang w:eastAsia="hr-HR"/>
        </w:rPr>
        <w:t>Banke ne smiju uvjetovati nikakve posebne uvjete</w:t>
      </w:r>
    </w:p>
    <w:p w:rsidR="00AA7D8E" w:rsidRPr="00AA7D8E" w:rsidRDefault="00AA7D8E" w:rsidP="00AA7D8E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</w:p>
    <w:p w:rsidR="00AA7D8E" w:rsidRPr="00AA7D8E" w:rsidRDefault="00AA7D8E" w:rsidP="00AA7D8E">
      <w:pPr>
        <w:jc w:val="both"/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bCs/>
          <w:sz w:val="22"/>
          <w:szCs w:val="22"/>
          <w:lang w:eastAsia="hr-HR"/>
        </w:rPr>
        <w:t>22. Potrebne izjave</w:t>
      </w:r>
    </w:p>
    <w:p w:rsidR="00AA7D8E" w:rsidRPr="00AA7D8E" w:rsidRDefault="00AA7D8E" w:rsidP="00AA7D8E">
      <w:pPr>
        <w:widowControl w:val="0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Izjava ponuditelja o izdavanju pisma namjere i prijedloga ugovora</w:t>
      </w:r>
    </w:p>
    <w:p w:rsidR="00AA7D8E" w:rsidRPr="00AA7D8E" w:rsidRDefault="00AA7D8E" w:rsidP="00AA7D8E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hr-HR"/>
        </w:rPr>
      </w:pPr>
    </w:p>
    <w:p w:rsidR="00AA7D8E" w:rsidRPr="00AA7D8E" w:rsidRDefault="00AA7D8E" w:rsidP="00AA7D8E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bCs/>
          <w:sz w:val="22"/>
          <w:szCs w:val="22"/>
          <w:lang w:eastAsia="hr-HR"/>
        </w:rPr>
        <w:t>23. Ostali uvjeti</w:t>
      </w:r>
    </w:p>
    <w:p w:rsidR="00AA7D8E" w:rsidRPr="00AA7D8E" w:rsidRDefault="00AA7D8E" w:rsidP="00AA7D8E">
      <w:pPr>
        <w:widowControl w:val="0"/>
        <w:numPr>
          <w:ilvl w:val="0"/>
          <w:numId w:val="4"/>
        </w:numPr>
        <w:ind w:hanging="669"/>
        <w:jc w:val="both"/>
        <w:rPr>
          <w:rFonts w:ascii="Arial" w:hAnsi="Arial" w:cs="Arial"/>
          <w:bCs/>
          <w:sz w:val="22"/>
          <w:szCs w:val="22"/>
          <w:lang w:eastAsia="hr-HR"/>
        </w:rPr>
      </w:pPr>
      <w:r w:rsidRPr="00AA7D8E">
        <w:rPr>
          <w:rFonts w:ascii="Arial" w:hAnsi="Arial" w:cs="Arial"/>
          <w:bCs/>
          <w:sz w:val="22"/>
          <w:szCs w:val="22"/>
          <w:lang w:eastAsia="hr-HR"/>
        </w:rPr>
        <w:t>nepravodobne ponude neće se otvarati, a nepotpune se neće razmatrati</w:t>
      </w:r>
    </w:p>
    <w:p w:rsidR="00AA7D8E" w:rsidRPr="00AA7D8E" w:rsidRDefault="00AA7D8E" w:rsidP="00AA7D8E">
      <w:pPr>
        <w:widowControl w:val="0"/>
        <w:numPr>
          <w:ilvl w:val="0"/>
          <w:numId w:val="4"/>
        </w:numPr>
        <w:ind w:hanging="669"/>
        <w:jc w:val="both"/>
        <w:rPr>
          <w:rFonts w:ascii="Arial" w:hAnsi="Arial" w:cs="Arial"/>
          <w:bCs/>
          <w:sz w:val="22"/>
          <w:szCs w:val="22"/>
          <w:lang w:eastAsia="hr-HR"/>
        </w:rPr>
      </w:pPr>
      <w:r w:rsidRPr="00AA7D8E">
        <w:rPr>
          <w:rFonts w:ascii="Arial" w:hAnsi="Arial" w:cs="Arial"/>
          <w:bCs/>
          <w:sz w:val="22"/>
          <w:szCs w:val="22"/>
          <w:lang w:eastAsia="hr-HR"/>
        </w:rPr>
        <w:t>za odabir je dovoljna jedna prihvatljiva ponuda</w:t>
      </w:r>
    </w:p>
    <w:p w:rsidR="00AA7D8E" w:rsidRPr="00AA7D8E" w:rsidRDefault="00AA7D8E" w:rsidP="00AA7D8E">
      <w:pPr>
        <w:widowControl w:val="0"/>
        <w:numPr>
          <w:ilvl w:val="0"/>
          <w:numId w:val="4"/>
        </w:numPr>
        <w:ind w:hanging="669"/>
        <w:jc w:val="both"/>
        <w:rPr>
          <w:rFonts w:ascii="Arial" w:hAnsi="Arial" w:cs="Arial"/>
          <w:bCs/>
          <w:sz w:val="22"/>
          <w:szCs w:val="22"/>
          <w:lang w:eastAsia="hr-HR"/>
        </w:rPr>
      </w:pPr>
      <w:r w:rsidRPr="00AA7D8E">
        <w:rPr>
          <w:rFonts w:ascii="Arial" w:hAnsi="Arial" w:cs="Arial"/>
          <w:bCs/>
          <w:sz w:val="22"/>
          <w:szCs w:val="22"/>
          <w:lang w:eastAsia="hr-HR"/>
        </w:rPr>
        <w:t>Naručitelj zadržava pravo ne prihvatiti niti jednu ponudu</w:t>
      </w:r>
    </w:p>
    <w:p w:rsidR="00AA7D8E" w:rsidRPr="00AA7D8E" w:rsidRDefault="00AA7D8E" w:rsidP="00AA7D8E">
      <w:pPr>
        <w:spacing w:line="360" w:lineRule="auto"/>
        <w:jc w:val="both"/>
        <w:rPr>
          <w:rFonts w:ascii="Cambria" w:hAnsi="Cambria"/>
          <w:bCs/>
          <w:sz w:val="24"/>
          <w:szCs w:val="24"/>
          <w:lang w:eastAsia="hr-HR"/>
        </w:rPr>
      </w:pPr>
    </w:p>
    <w:p w:rsidR="00AA7D8E" w:rsidRPr="00AA7D8E" w:rsidRDefault="00AA7D8E" w:rsidP="00AA7D8E">
      <w:pPr>
        <w:jc w:val="both"/>
        <w:rPr>
          <w:rFonts w:ascii="Arial" w:hAnsi="Arial" w:cs="Arial"/>
          <w:bCs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bCs/>
          <w:sz w:val="22"/>
          <w:szCs w:val="22"/>
          <w:lang w:eastAsia="hr-HR"/>
        </w:rPr>
        <w:t>24. Datum objave ove Izmjene Poziva na internetskim stranicama Naručitelja:</w:t>
      </w:r>
      <w:r w:rsidRPr="00AA7D8E">
        <w:rPr>
          <w:rFonts w:ascii="Arial" w:hAnsi="Arial" w:cs="Arial"/>
          <w:bCs/>
          <w:sz w:val="22"/>
          <w:szCs w:val="22"/>
          <w:lang w:eastAsia="hr-HR"/>
        </w:rPr>
        <w:t xml:space="preserve"> 23.06.2022. godine</w:t>
      </w:r>
    </w:p>
    <w:p w:rsidR="00AA7D8E" w:rsidRPr="00AA7D8E" w:rsidRDefault="00AA7D8E" w:rsidP="00AA7D8E">
      <w:pPr>
        <w:ind w:left="552" w:firstLine="708"/>
        <w:jc w:val="both"/>
        <w:rPr>
          <w:rFonts w:ascii="Cambria" w:hAnsi="Cambria"/>
          <w:sz w:val="24"/>
          <w:szCs w:val="24"/>
          <w:lang w:eastAsia="hr-HR"/>
        </w:rPr>
      </w:pPr>
    </w:p>
    <w:p w:rsidR="00AA7D8E" w:rsidRPr="00AA7D8E" w:rsidRDefault="00AA7D8E" w:rsidP="00AA7D8E">
      <w:pPr>
        <w:ind w:left="552" w:firstLine="708"/>
        <w:jc w:val="both"/>
        <w:rPr>
          <w:rFonts w:ascii="Cambria" w:hAnsi="Cambria"/>
          <w:sz w:val="24"/>
          <w:szCs w:val="24"/>
          <w:lang w:eastAsia="hr-HR"/>
        </w:rPr>
      </w:pPr>
    </w:p>
    <w:p w:rsidR="00AA7D8E" w:rsidRPr="00AA7D8E" w:rsidRDefault="00AA7D8E" w:rsidP="00AA7D8E">
      <w:pPr>
        <w:ind w:left="552" w:firstLine="708"/>
        <w:jc w:val="both"/>
        <w:rPr>
          <w:rFonts w:ascii="Cambria" w:hAnsi="Cambria"/>
          <w:sz w:val="24"/>
          <w:szCs w:val="24"/>
          <w:lang w:eastAsia="hr-HR"/>
        </w:rPr>
      </w:pPr>
    </w:p>
    <w:p w:rsidR="00AA7D8E" w:rsidRPr="00AA7D8E" w:rsidRDefault="00AA7D8E" w:rsidP="00AA7D8E">
      <w:pPr>
        <w:ind w:left="5772" w:firstLine="708"/>
        <w:jc w:val="both"/>
        <w:rPr>
          <w:rFonts w:ascii="Arial" w:hAnsi="Arial" w:cs="Arial"/>
          <w:b/>
          <w:sz w:val="22"/>
          <w:szCs w:val="22"/>
        </w:rPr>
      </w:pPr>
      <w:r w:rsidRPr="00AA7D8E">
        <w:rPr>
          <w:rFonts w:ascii="Arial" w:hAnsi="Arial" w:cs="Arial"/>
          <w:b/>
          <w:sz w:val="22"/>
          <w:szCs w:val="22"/>
        </w:rPr>
        <w:t>HRVATSKE VODE</w:t>
      </w:r>
    </w:p>
    <w:p w:rsidR="00AA7D8E" w:rsidRPr="00AA7D8E" w:rsidRDefault="00AA7D8E" w:rsidP="00AA7D8E">
      <w:pPr>
        <w:jc w:val="both"/>
        <w:rPr>
          <w:rFonts w:ascii="Cambria" w:hAnsi="Cambria" w:cs="Arial"/>
          <w:b/>
          <w:sz w:val="24"/>
          <w:szCs w:val="24"/>
        </w:rPr>
      </w:pPr>
    </w:p>
    <w:p w:rsidR="00AA7D8E" w:rsidRPr="00AA7D8E" w:rsidRDefault="00AA7D8E" w:rsidP="00AA7D8E">
      <w:pPr>
        <w:jc w:val="both"/>
        <w:rPr>
          <w:rFonts w:ascii="Cambria" w:hAnsi="Cambria" w:cs="Arial"/>
          <w:b/>
          <w:sz w:val="24"/>
          <w:szCs w:val="24"/>
        </w:rPr>
      </w:pPr>
    </w:p>
    <w:p w:rsidR="00AA7D8E" w:rsidRPr="00AA7D8E" w:rsidRDefault="00AA7D8E" w:rsidP="00AA7D8E">
      <w:pPr>
        <w:jc w:val="both"/>
        <w:rPr>
          <w:rFonts w:ascii="Cambria" w:hAnsi="Cambria" w:cs="Arial"/>
          <w:b/>
          <w:sz w:val="24"/>
          <w:szCs w:val="24"/>
        </w:rPr>
      </w:pPr>
    </w:p>
    <w:p w:rsidR="00AA7D8E" w:rsidRPr="00AA7D8E" w:rsidRDefault="00AA7D8E" w:rsidP="00AA7D8E">
      <w:pPr>
        <w:rPr>
          <w:rFonts w:ascii="Cambria" w:hAnsi="Cambria" w:cs="Arial"/>
          <w:b/>
          <w:sz w:val="24"/>
          <w:szCs w:val="24"/>
        </w:rPr>
      </w:pPr>
    </w:p>
    <w:p w:rsidR="00AA7D8E" w:rsidRPr="00AA7D8E" w:rsidRDefault="00AA7D8E" w:rsidP="00AA7D8E">
      <w:pPr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</w:pPr>
      <w:r w:rsidRPr="00AA7D8E">
        <w:rPr>
          <w:rFonts w:ascii="Cambria" w:hAnsi="Cambria" w:cs="Arial"/>
          <w:b/>
          <w:sz w:val="24"/>
          <w:szCs w:val="24"/>
        </w:rPr>
        <w:br w:type="page"/>
      </w:r>
      <w:bookmarkStart w:id="20" w:name="_Toc404861415"/>
      <w:bookmarkStart w:id="21" w:name="_Toc418680892"/>
      <w:r w:rsidRPr="00AA7D8E">
        <w:rPr>
          <w:rFonts w:ascii="Cambria" w:hAnsi="Cambria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 w:rsidRPr="00AA7D8E"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  <w:t>PRILOG I.</w:t>
      </w:r>
      <w:bookmarkEnd w:id="20"/>
      <w:bookmarkEnd w:id="21"/>
    </w:p>
    <w:p w:rsidR="00AA7D8E" w:rsidRPr="00AA7D8E" w:rsidRDefault="00AA7D8E" w:rsidP="00AA7D8E">
      <w:pPr>
        <w:jc w:val="center"/>
        <w:rPr>
          <w:rFonts w:ascii="Arial" w:hAnsi="Arial" w:cs="Arial"/>
          <w:b/>
          <w:sz w:val="22"/>
          <w:szCs w:val="22"/>
          <w:lang w:eastAsia="hr-HR"/>
        </w:rPr>
      </w:pPr>
      <w:bookmarkStart w:id="22" w:name="_Toc400718098"/>
      <w:r w:rsidRPr="00AA7D8E">
        <w:rPr>
          <w:rFonts w:ascii="Arial" w:hAnsi="Arial" w:cs="Arial"/>
          <w:b/>
          <w:sz w:val="22"/>
          <w:szCs w:val="22"/>
          <w:lang w:eastAsia="hr-HR"/>
        </w:rPr>
        <w:t>PONUDBENI LIST</w:t>
      </w:r>
      <w:bookmarkEnd w:id="22"/>
    </w:p>
    <w:p w:rsidR="00AA7D8E" w:rsidRPr="00AA7D8E" w:rsidRDefault="00AA7D8E" w:rsidP="00AA7D8E">
      <w:pPr>
        <w:rPr>
          <w:rFonts w:ascii="Arial" w:hAnsi="Arial" w:cs="Arial"/>
          <w:b/>
          <w:lang w:eastAsia="hr-HR"/>
        </w:rPr>
      </w:pPr>
    </w:p>
    <w:p w:rsidR="00AA7D8E" w:rsidRPr="00AA7D8E" w:rsidRDefault="00AA7D8E" w:rsidP="00AA7D8E">
      <w:pPr>
        <w:rPr>
          <w:rFonts w:ascii="Arial" w:hAnsi="Arial" w:cs="Arial"/>
          <w:b/>
          <w:lang w:eastAsia="hr-HR"/>
        </w:rPr>
      </w:pPr>
      <w:r w:rsidRPr="00AA7D8E">
        <w:rPr>
          <w:rFonts w:ascii="Arial" w:hAnsi="Arial" w:cs="Arial"/>
          <w:b/>
          <w:lang w:eastAsia="hr-HR"/>
        </w:rPr>
        <w:t>Naručitelj:</w:t>
      </w:r>
    </w:p>
    <w:p w:rsidR="00AA7D8E" w:rsidRPr="00AA7D8E" w:rsidRDefault="00AA7D8E" w:rsidP="00AA7D8E">
      <w:pPr>
        <w:rPr>
          <w:rFonts w:ascii="Arial" w:hAnsi="Arial" w:cs="Arial"/>
          <w:lang w:eastAsia="hr-HR"/>
        </w:rPr>
      </w:pPr>
      <w:r w:rsidRPr="00AA7D8E">
        <w:rPr>
          <w:rFonts w:ascii="Arial" w:hAnsi="Arial" w:cs="Arial"/>
          <w:lang w:eastAsia="hr-HR"/>
        </w:rPr>
        <w:t>Hrvatske vode</w:t>
      </w:r>
    </w:p>
    <w:p w:rsidR="00AA7D8E" w:rsidRPr="00AA7D8E" w:rsidRDefault="00AA7D8E" w:rsidP="00AA7D8E">
      <w:pPr>
        <w:rPr>
          <w:rFonts w:ascii="Arial" w:hAnsi="Arial" w:cs="Arial"/>
          <w:lang w:eastAsia="hr-HR"/>
        </w:rPr>
      </w:pPr>
      <w:r w:rsidRPr="00AA7D8E">
        <w:rPr>
          <w:rFonts w:ascii="Arial" w:hAnsi="Arial" w:cs="Arial"/>
          <w:lang w:eastAsia="hr-HR"/>
        </w:rPr>
        <w:t>Ulica grada Vukovara 220, 10000 Zagreb</w:t>
      </w:r>
    </w:p>
    <w:p w:rsidR="00AA7D8E" w:rsidRPr="00AA7D8E" w:rsidRDefault="00AA7D8E" w:rsidP="00AA7D8E">
      <w:pPr>
        <w:rPr>
          <w:rFonts w:ascii="Arial" w:hAnsi="Arial" w:cs="Arial"/>
          <w:lang w:eastAsia="hr-HR"/>
        </w:rPr>
      </w:pPr>
      <w:r w:rsidRPr="00AA7D8E">
        <w:rPr>
          <w:rFonts w:ascii="Arial" w:hAnsi="Arial" w:cs="Arial"/>
          <w:lang w:eastAsia="hr-HR"/>
        </w:rPr>
        <w:t>OIB: 28921383001</w:t>
      </w:r>
    </w:p>
    <w:p w:rsidR="00AA7D8E" w:rsidRPr="00AA7D8E" w:rsidRDefault="00AA7D8E" w:rsidP="00AA7D8E">
      <w:pPr>
        <w:rPr>
          <w:rFonts w:ascii="Arial" w:hAnsi="Arial" w:cs="Arial"/>
          <w:lang w:eastAsia="hr-HR"/>
        </w:rPr>
      </w:pPr>
    </w:p>
    <w:p w:rsidR="00AA7D8E" w:rsidRPr="00AA7D8E" w:rsidRDefault="00AA7D8E" w:rsidP="00AA7D8E">
      <w:pPr>
        <w:ind w:left="2160" w:hanging="2160"/>
        <w:jc w:val="both"/>
        <w:rPr>
          <w:rFonts w:ascii="Arial" w:hAnsi="Arial" w:cs="Arial"/>
          <w:lang w:eastAsia="hr-HR"/>
        </w:rPr>
      </w:pPr>
      <w:r w:rsidRPr="00AA7D8E">
        <w:rPr>
          <w:rFonts w:ascii="Arial" w:hAnsi="Arial" w:cs="Arial"/>
          <w:b/>
          <w:lang w:eastAsia="hr-HR"/>
        </w:rPr>
        <w:t>Predmet nabave:</w:t>
      </w:r>
      <w:r w:rsidRPr="00AA7D8E">
        <w:rPr>
          <w:rFonts w:ascii="Arial" w:hAnsi="Arial" w:cs="Arial"/>
          <w:lang w:eastAsia="hr-HR"/>
        </w:rPr>
        <w:t xml:space="preserve"> </w:t>
      </w:r>
      <w:r w:rsidRPr="00AA7D8E">
        <w:rPr>
          <w:rFonts w:ascii="Arial" w:hAnsi="Arial" w:cs="Arial"/>
          <w:lang w:eastAsia="hr-HR"/>
        </w:rPr>
        <w:tab/>
        <w:t xml:space="preserve">Nabava kredita u iznosu od 445.000.000,00 kn </w:t>
      </w:r>
    </w:p>
    <w:p w:rsidR="00AA7D8E" w:rsidRPr="00AA7D8E" w:rsidRDefault="00AA7D8E" w:rsidP="00AA7D8E">
      <w:pPr>
        <w:rPr>
          <w:rFonts w:ascii="Arial" w:eastAsia="Calibri" w:hAnsi="Arial" w:cs="Arial"/>
          <w:bCs/>
        </w:rPr>
      </w:pPr>
    </w:p>
    <w:p w:rsidR="00AA7D8E" w:rsidRPr="00AA7D8E" w:rsidRDefault="00AA7D8E" w:rsidP="00AA7D8E">
      <w:pPr>
        <w:rPr>
          <w:rFonts w:ascii="Arial" w:hAnsi="Arial" w:cs="Arial"/>
          <w:lang w:eastAsia="hr-HR"/>
        </w:rPr>
      </w:pPr>
      <w:r w:rsidRPr="00AA7D8E">
        <w:rPr>
          <w:rFonts w:ascii="Arial" w:hAnsi="Arial" w:cs="Arial"/>
          <w:lang w:eastAsia="hr-HR"/>
        </w:rPr>
        <w:t>Broj ponude: ____________________</w:t>
      </w:r>
      <w:r w:rsidRPr="00AA7D8E">
        <w:rPr>
          <w:rFonts w:ascii="Arial" w:hAnsi="Arial" w:cs="Arial"/>
          <w:lang w:eastAsia="hr-HR"/>
        </w:rPr>
        <w:tab/>
      </w:r>
      <w:r w:rsidRPr="00AA7D8E">
        <w:rPr>
          <w:rFonts w:ascii="Arial" w:hAnsi="Arial" w:cs="Arial"/>
          <w:lang w:eastAsia="hr-HR"/>
        </w:rPr>
        <w:tab/>
        <w:t xml:space="preserve">       Datum ponude: _________________</w:t>
      </w:r>
    </w:p>
    <w:p w:rsidR="00AA7D8E" w:rsidRPr="00AA7D8E" w:rsidRDefault="00AA7D8E" w:rsidP="00AA7D8E">
      <w:pPr>
        <w:rPr>
          <w:rFonts w:ascii="Arial" w:hAnsi="Arial" w:cs="Arial"/>
          <w:lang w:eastAsia="hr-HR"/>
        </w:rPr>
      </w:pPr>
    </w:p>
    <w:p w:rsidR="00AA7D8E" w:rsidRPr="00AA7D8E" w:rsidRDefault="00AA7D8E" w:rsidP="00AA7D8E">
      <w:pPr>
        <w:rPr>
          <w:rFonts w:ascii="Arial" w:hAnsi="Arial" w:cs="Arial"/>
          <w:b/>
          <w:lang w:eastAsia="hr-HR"/>
        </w:rPr>
      </w:pPr>
      <w:r w:rsidRPr="00AA7D8E">
        <w:rPr>
          <w:rFonts w:ascii="Arial" w:hAnsi="Arial" w:cs="Arial"/>
          <w:b/>
          <w:lang w:eastAsia="hr-HR"/>
        </w:rPr>
        <w:t>Podaci o ponuditelju: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984"/>
        <w:gridCol w:w="1532"/>
        <w:gridCol w:w="19"/>
        <w:gridCol w:w="3748"/>
      </w:tblGrid>
      <w:tr w:rsidR="00AA7D8E" w:rsidRPr="00AA7D8E" w:rsidTr="00F32B9D">
        <w:trPr>
          <w:trHeight w:val="715"/>
        </w:trPr>
        <w:tc>
          <w:tcPr>
            <w:tcW w:w="3768" w:type="dxa"/>
            <w:gridSpan w:val="2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lang w:eastAsia="hr-HR"/>
              </w:rPr>
            </w:pPr>
            <w:r w:rsidRPr="00AA7D8E">
              <w:rPr>
                <w:rFonts w:ascii="Arial" w:hAnsi="Arial" w:cs="Arial"/>
                <w:lang w:eastAsia="hr-HR"/>
              </w:rPr>
              <w:t>Naziv i sjedište ponuditelja</w:t>
            </w:r>
          </w:p>
        </w:tc>
        <w:tc>
          <w:tcPr>
            <w:tcW w:w="5299" w:type="dxa"/>
            <w:gridSpan w:val="3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lang w:eastAsia="hr-HR"/>
              </w:rPr>
            </w:pPr>
          </w:p>
        </w:tc>
      </w:tr>
      <w:tr w:rsidR="00AA7D8E" w:rsidRPr="00AA7D8E" w:rsidTr="00F32B9D">
        <w:trPr>
          <w:trHeight w:val="546"/>
        </w:trPr>
        <w:tc>
          <w:tcPr>
            <w:tcW w:w="3768" w:type="dxa"/>
            <w:gridSpan w:val="2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lang w:eastAsia="hr-HR"/>
              </w:rPr>
            </w:pPr>
            <w:r w:rsidRPr="00AA7D8E">
              <w:rPr>
                <w:rFonts w:ascii="Arial" w:hAnsi="Arial" w:cs="Arial"/>
                <w:lang w:eastAsia="hr-HR"/>
              </w:rPr>
              <w:t>OIB</w:t>
            </w:r>
            <w:r w:rsidRPr="00AA7D8E">
              <w:rPr>
                <w:rFonts w:ascii="Arial" w:hAnsi="Arial" w:cs="Arial"/>
                <w:vertAlign w:val="superscript"/>
                <w:lang w:eastAsia="hr-HR"/>
              </w:rPr>
              <w:footnoteReference w:id="1"/>
            </w:r>
          </w:p>
        </w:tc>
        <w:tc>
          <w:tcPr>
            <w:tcW w:w="5299" w:type="dxa"/>
            <w:gridSpan w:val="3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lang w:eastAsia="hr-HR"/>
              </w:rPr>
            </w:pPr>
            <w:r w:rsidRPr="00AA7D8E">
              <w:rPr>
                <w:rFonts w:ascii="Arial" w:hAnsi="Arial" w:cs="Arial"/>
                <w:lang w:eastAsia="hr-HR"/>
              </w:rPr>
              <w:t>IBAN:</w:t>
            </w:r>
          </w:p>
        </w:tc>
      </w:tr>
      <w:tr w:rsidR="00AA7D8E" w:rsidRPr="00AA7D8E" w:rsidTr="00F32B9D">
        <w:trPr>
          <w:trHeight w:val="412"/>
        </w:trPr>
        <w:tc>
          <w:tcPr>
            <w:tcW w:w="5300" w:type="dxa"/>
            <w:gridSpan w:val="3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lang w:eastAsia="hr-HR"/>
              </w:rPr>
            </w:pPr>
            <w:r w:rsidRPr="00AA7D8E">
              <w:rPr>
                <w:rFonts w:ascii="Arial" w:hAnsi="Arial" w:cs="Arial"/>
                <w:lang w:eastAsia="hr-HR"/>
              </w:rPr>
              <w:t>Gospodarski subjekt u sustavu PDV-a (zaokružiti)</w:t>
            </w:r>
          </w:p>
        </w:tc>
        <w:tc>
          <w:tcPr>
            <w:tcW w:w="3767" w:type="dxa"/>
            <w:gridSpan w:val="2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lang w:eastAsia="hr-HR"/>
              </w:rPr>
            </w:pPr>
            <w:r w:rsidRPr="00AA7D8E">
              <w:rPr>
                <w:rFonts w:ascii="Arial" w:hAnsi="Arial" w:cs="Arial"/>
                <w:lang w:eastAsia="hr-HR"/>
              </w:rPr>
              <w:t xml:space="preserve">            DA                   NE</w:t>
            </w:r>
          </w:p>
        </w:tc>
      </w:tr>
      <w:tr w:rsidR="00AA7D8E" w:rsidRPr="00AA7D8E" w:rsidTr="00F32B9D">
        <w:trPr>
          <w:trHeight w:val="430"/>
        </w:trPr>
        <w:tc>
          <w:tcPr>
            <w:tcW w:w="2784" w:type="dxa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lang w:eastAsia="hr-HR"/>
              </w:rPr>
            </w:pPr>
            <w:r w:rsidRPr="00AA7D8E">
              <w:rPr>
                <w:rFonts w:ascii="Arial" w:hAnsi="Arial" w:cs="Arial"/>
                <w:lang w:eastAsia="hr-HR"/>
              </w:rPr>
              <w:t>Adresa za dostavu pošte</w:t>
            </w:r>
          </w:p>
        </w:tc>
        <w:tc>
          <w:tcPr>
            <w:tcW w:w="6283" w:type="dxa"/>
            <w:gridSpan w:val="4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lang w:eastAsia="hr-HR"/>
              </w:rPr>
            </w:pPr>
          </w:p>
        </w:tc>
      </w:tr>
      <w:tr w:rsidR="00AA7D8E" w:rsidRPr="00AA7D8E" w:rsidTr="00F32B9D">
        <w:trPr>
          <w:trHeight w:val="422"/>
        </w:trPr>
        <w:tc>
          <w:tcPr>
            <w:tcW w:w="2784" w:type="dxa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lang w:eastAsia="hr-HR"/>
              </w:rPr>
            </w:pPr>
            <w:r w:rsidRPr="00AA7D8E">
              <w:rPr>
                <w:rFonts w:ascii="Arial" w:hAnsi="Arial" w:cs="Arial"/>
                <w:lang w:eastAsia="hr-HR"/>
              </w:rPr>
              <w:t>Adresa e-pošte</w:t>
            </w:r>
          </w:p>
        </w:tc>
        <w:tc>
          <w:tcPr>
            <w:tcW w:w="6283" w:type="dxa"/>
            <w:gridSpan w:val="4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lang w:eastAsia="hr-HR"/>
              </w:rPr>
            </w:pPr>
          </w:p>
        </w:tc>
      </w:tr>
      <w:tr w:rsidR="00AA7D8E" w:rsidRPr="00AA7D8E" w:rsidTr="00F32B9D">
        <w:trPr>
          <w:trHeight w:val="556"/>
        </w:trPr>
        <w:tc>
          <w:tcPr>
            <w:tcW w:w="2784" w:type="dxa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lang w:eastAsia="hr-HR"/>
              </w:rPr>
            </w:pPr>
            <w:r w:rsidRPr="00AA7D8E">
              <w:rPr>
                <w:rFonts w:ascii="Arial" w:hAnsi="Arial" w:cs="Arial"/>
                <w:lang w:eastAsia="hr-HR"/>
              </w:rPr>
              <w:t>Kontakt osoba ponuditelja</w:t>
            </w:r>
          </w:p>
        </w:tc>
        <w:tc>
          <w:tcPr>
            <w:tcW w:w="6283" w:type="dxa"/>
            <w:gridSpan w:val="4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lang w:eastAsia="hr-HR"/>
              </w:rPr>
            </w:pPr>
          </w:p>
        </w:tc>
      </w:tr>
      <w:tr w:rsidR="00AA7D8E" w:rsidRPr="00AA7D8E" w:rsidTr="00F32B9D">
        <w:trPr>
          <w:trHeight w:val="408"/>
        </w:trPr>
        <w:tc>
          <w:tcPr>
            <w:tcW w:w="2784" w:type="dxa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lang w:eastAsia="hr-HR"/>
              </w:rPr>
            </w:pPr>
            <w:r w:rsidRPr="00AA7D8E">
              <w:rPr>
                <w:rFonts w:ascii="Arial" w:hAnsi="Arial" w:cs="Arial"/>
                <w:lang w:eastAsia="hr-HR"/>
              </w:rPr>
              <w:t>Broj telefona</w:t>
            </w:r>
          </w:p>
        </w:tc>
        <w:tc>
          <w:tcPr>
            <w:tcW w:w="2535" w:type="dxa"/>
            <w:gridSpan w:val="3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lang w:eastAsia="hr-HR"/>
              </w:rPr>
            </w:pPr>
            <w:r w:rsidRPr="00AA7D8E">
              <w:rPr>
                <w:rFonts w:ascii="Arial" w:hAnsi="Arial" w:cs="Arial"/>
                <w:lang w:eastAsia="hr-HR"/>
              </w:rPr>
              <w:t>Broj faxa</w:t>
            </w:r>
          </w:p>
        </w:tc>
      </w:tr>
    </w:tbl>
    <w:p w:rsidR="00AA7D8E" w:rsidRPr="00AA7D8E" w:rsidRDefault="00AA7D8E" w:rsidP="00AA7D8E">
      <w:pPr>
        <w:rPr>
          <w:rFonts w:ascii="Arial" w:hAnsi="Arial" w:cs="Arial"/>
          <w:lang w:eastAsia="hr-HR"/>
        </w:rPr>
      </w:pPr>
    </w:p>
    <w:p w:rsidR="00AA7D8E" w:rsidRPr="00AA7D8E" w:rsidRDefault="00AA7D8E" w:rsidP="00AA7D8E">
      <w:pPr>
        <w:jc w:val="both"/>
        <w:rPr>
          <w:rFonts w:ascii="Arial" w:hAnsi="Arial" w:cs="Arial"/>
          <w:b/>
          <w:lang w:eastAsia="hr-HR"/>
        </w:rPr>
      </w:pPr>
      <w:r w:rsidRPr="00AA7D8E">
        <w:rPr>
          <w:rFonts w:ascii="Arial" w:hAnsi="Arial" w:cs="Arial"/>
          <w:b/>
          <w:lang w:eastAsia="hr-HR"/>
        </w:rPr>
        <w:t xml:space="preserve">Cijena ponude za </w:t>
      </w:r>
      <w:r w:rsidRPr="00AA7D8E">
        <w:rPr>
          <w:rFonts w:ascii="Arial" w:eastAsia="Calibri" w:hAnsi="Arial" w:cs="Arial"/>
          <w:b/>
          <w:color w:val="FF0000"/>
          <w:lang w:eastAsia="hr-HR"/>
        </w:rPr>
        <w:t>VARIJANTU 1) - fiksna kamatna stopa: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7"/>
        <w:gridCol w:w="3770"/>
      </w:tblGrid>
      <w:tr w:rsidR="00AA7D8E" w:rsidRPr="00AA7D8E" w:rsidTr="00F32B9D">
        <w:tc>
          <w:tcPr>
            <w:tcW w:w="5297" w:type="dxa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lang w:eastAsia="hr-HR"/>
              </w:rPr>
            </w:pPr>
          </w:p>
          <w:p w:rsidR="00AA7D8E" w:rsidRPr="00AA7D8E" w:rsidRDefault="00AA7D8E" w:rsidP="00AA7D8E">
            <w:pPr>
              <w:rPr>
                <w:rFonts w:ascii="Arial" w:hAnsi="Arial" w:cs="Arial"/>
                <w:lang w:eastAsia="hr-HR"/>
              </w:rPr>
            </w:pPr>
            <w:r w:rsidRPr="00AA7D8E">
              <w:rPr>
                <w:rFonts w:ascii="Arial" w:hAnsi="Arial" w:cs="Arial"/>
                <w:lang w:eastAsia="hr-HR"/>
              </w:rPr>
              <w:t>Cijena ponude bez PDV-a</w:t>
            </w:r>
          </w:p>
        </w:tc>
        <w:tc>
          <w:tcPr>
            <w:tcW w:w="3770" w:type="dxa"/>
          </w:tcPr>
          <w:p w:rsidR="00AA7D8E" w:rsidRPr="00AA7D8E" w:rsidRDefault="00AA7D8E" w:rsidP="00AA7D8E">
            <w:pPr>
              <w:rPr>
                <w:rFonts w:ascii="Arial" w:hAnsi="Arial" w:cs="Arial"/>
                <w:lang w:eastAsia="hr-HR"/>
              </w:rPr>
            </w:pPr>
          </w:p>
        </w:tc>
      </w:tr>
      <w:tr w:rsidR="00AA7D8E" w:rsidRPr="00AA7D8E" w:rsidTr="00F32B9D">
        <w:tc>
          <w:tcPr>
            <w:tcW w:w="5297" w:type="dxa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lang w:eastAsia="hr-HR"/>
              </w:rPr>
            </w:pPr>
          </w:p>
          <w:p w:rsidR="00AA7D8E" w:rsidRPr="00AA7D8E" w:rsidRDefault="00AA7D8E" w:rsidP="00AA7D8E">
            <w:pPr>
              <w:rPr>
                <w:rFonts w:ascii="Arial" w:hAnsi="Arial" w:cs="Arial"/>
                <w:lang w:eastAsia="hr-HR"/>
              </w:rPr>
            </w:pPr>
            <w:r w:rsidRPr="00AA7D8E">
              <w:rPr>
                <w:rFonts w:ascii="Arial" w:hAnsi="Arial" w:cs="Arial"/>
                <w:lang w:eastAsia="hr-HR"/>
              </w:rPr>
              <w:t>Iznos poreza na dodanu vrijednost</w:t>
            </w:r>
            <w:r w:rsidRPr="00AA7D8E">
              <w:rPr>
                <w:rFonts w:ascii="Arial" w:hAnsi="Arial" w:cs="Arial"/>
                <w:vertAlign w:val="superscript"/>
                <w:lang w:eastAsia="hr-HR"/>
              </w:rPr>
              <w:footnoteReference w:id="2"/>
            </w:r>
          </w:p>
        </w:tc>
        <w:tc>
          <w:tcPr>
            <w:tcW w:w="3770" w:type="dxa"/>
          </w:tcPr>
          <w:p w:rsidR="00AA7D8E" w:rsidRPr="00AA7D8E" w:rsidRDefault="00AA7D8E" w:rsidP="00AA7D8E">
            <w:pPr>
              <w:rPr>
                <w:rFonts w:ascii="Arial" w:hAnsi="Arial" w:cs="Arial"/>
                <w:lang w:eastAsia="hr-HR"/>
              </w:rPr>
            </w:pPr>
          </w:p>
        </w:tc>
      </w:tr>
      <w:tr w:rsidR="00AA7D8E" w:rsidRPr="00AA7D8E" w:rsidTr="00F32B9D">
        <w:tc>
          <w:tcPr>
            <w:tcW w:w="5297" w:type="dxa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lang w:eastAsia="hr-HR"/>
              </w:rPr>
            </w:pPr>
          </w:p>
          <w:p w:rsidR="00AA7D8E" w:rsidRPr="00AA7D8E" w:rsidRDefault="00AA7D8E" w:rsidP="00AA7D8E">
            <w:pPr>
              <w:rPr>
                <w:rFonts w:ascii="Arial" w:hAnsi="Arial" w:cs="Arial"/>
                <w:lang w:eastAsia="hr-HR"/>
              </w:rPr>
            </w:pPr>
            <w:r w:rsidRPr="00AA7D8E">
              <w:rPr>
                <w:rFonts w:ascii="Arial" w:hAnsi="Arial" w:cs="Arial"/>
                <w:lang w:eastAsia="hr-HR"/>
              </w:rPr>
              <w:t>Cijena ponude s PDV-om</w:t>
            </w:r>
          </w:p>
        </w:tc>
        <w:tc>
          <w:tcPr>
            <w:tcW w:w="3770" w:type="dxa"/>
          </w:tcPr>
          <w:p w:rsidR="00AA7D8E" w:rsidRPr="00AA7D8E" w:rsidRDefault="00AA7D8E" w:rsidP="00AA7D8E">
            <w:pPr>
              <w:rPr>
                <w:rFonts w:ascii="Arial" w:hAnsi="Arial" w:cs="Arial"/>
                <w:lang w:eastAsia="hr-HR"/>
              </w:rPr>
            </w:pPr>
          </w:p>
        </w:tc>
      </w:tr>
    </w:tbl>
    <w:p w:rsidR="00AA7D8E" w:rsidRPr="00AA7D8E" w:rsidRDefault="00AA7D8E" w:rsidP="00AA7D8E">
      <w:pPr>
        <w:rPr>
          <w:rFonts w:ascii="Arial" w:hAnsi="Arial" w:cs="Arial"/>
          <w:b/>
          <w:lang w:eastAsia="hr-HR"/>
        </w:rPr>
      </w:pPr>
    </w:p>
    <w:p w:rsidR="00AA7D8E" w:rsidRPr="00AA7D8E" w:rsidRDefault="00AA7D8E" w:rsidP="00AA7D8E">
      <w:pPr>
        <w:rPr>
          <w:rFonts w:ascii="Arial" w:hAnsi="Arial" w:cs="Arial"/>
          <w:b/>
          <w:color w:val="FF0000"/>
          <w:lang w:eastAsia="hr-HR"/>
        </w:rPr>
      </w:pPr>
      <w:r w:rsidRPr="00AA7D8E">
        <w:rPr>
          <w:rFonts w:ascii="Arial" w:hAnsi="Arial" w:cs="Arial"/>
          <w:b/>
          <w:lang w:eastAsia="hr-HR"/>
        </w:rPr>
        <w:t xml:space="preserve">Cijena ponude za </w:t>
      </w:r>
      <w:r w:rsidRPr="00AA7D8E">
        <w:rPr>
          <w:rFonts w:ascii="Arial" w:hAnsi="Arial" w:cs="Arial"/>
          <w:b/>
          <w:color w:val="FF0000"/>
          <w:lang w:eastAsia="hr-HR"/>
        </w:rPr>
        <w:t>VARIJANTU 2) - promjenjiva kamatna stopa: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7"/>
        <w:gridCol w:w="3770"/>
      </w:tblGrid>
      <w:tr w:rsidR="00AA7D8E" w:rsidRPr="00AA7D8E" w:rsidTr="00F32B9D">
        <w:tc>
          <w:tcPr>
            <w:tcW w:w="5297" w:type="dxa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lang w:eastAsia="hr-HR"/>
              </w:rPr>
            </w:pPr>
          </w:p>
          <w:p w:rsidR="00AA7D8E" w:rsidRPr="00AA7D8E" w:rsidRDefault="00AA7D8E" w:rsidP="00AA7D8E">
            <w:pPr>
              <w:rPr>
                <w:rFonts w:ascii="Arial" w:hAnsi="Arial" w:cs="Arial"/>
                <w:lang w:eastAsia="hr-HR"/>
              </w:rPr>
            </w:pPr>
            <w:r w:rsidRPr="00AA7D8E">
              <w:rPr>
                <w:rFonts w:ascii="Arial" w:hAnsi="Arial" w:cs="Arial"/>
                <w:lang w:eastAsia="hr-HR"/>
              </w:rPr>
              <w:t>Cijena ponude bez PDV-a</w:t>
            </w:r>
          </w:p>
        </w:tc>
        <w:tc>
          <w:tcPr>
            <w:tcW w:w="3770" w:type="dxa"/>
          </w:tcPr>
          <w:p w:rsidR="00AA7D8E" w:rsidRPr="00AA7D8E" w:rsidRDefault="00AA7D8E" w:rsidP="00AA7D8E">
            <w:pPr>
              <w:rPr>
                <w:rFonts w:ascii="Arial" w:hAnsi="Arial" w:cs="Arial"/>
                <w:lang w:eastAsia="hr-HR"/>
              </w:rPr>
            </w:pPr>
          </w:p>
        </w:tc>
      </w:tr>
      <w:tr w:rsidR="00AA7D8E" w:rsidRPr="00AA7D8E" w:rsidTr="00F32B9D">
        <w:tc>
          <w:tcPr>
            <w:tcW w:w="5297" w:type="dxa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lang w:eastAsia="hr-HR"/>
              </w:rPr>
            </w:pPr>
          </w:p>
          <w:p w:rsidR="00AA7D8E" w:rsidRPr="00AA7D8E" w:rsidRDefault="00AA7D8E" w:rsidP="00AA7D8E">
            <w:pPr>
              <w:rPr>
                <w:rFonts w:ascii="Arial" w:hAnsi="Arial" w:cs="Arial"/>
                <w:lang w:eastAsia="hr-HR"/>
              </w:rPr>
            </w:pPr>
            <w:r w:rsidRPr="00AA7D8E">
              <w:rPr>
                <w:rFonts w:ascii="Arial" w:hAnsi="Arial" w:cs="Arial"/>
                <w:lang w:eastAsia="hr-HR"/>
              </w:rPr>
              <w:t>Iznos poreza na dodanu vrijednost</w:t>
            </w:r>
            <w:r w:rsidRPr="00AA7D8E">
              <w:rPr>
                <w:rFonts w:ascii="Arial" w:hAnsi="Arial" w:cs="Arial"/>
                <w:vertAlign w:val="superscript"/>
                <w:lang w:eastAsia="hr-HR"/>
              </w:rPr>
              <w:footnoteReference w:id="3"/>
            </w:r>
          </w:p>
        </w:tc>
        <w:tc>
          <w:tcPr>
            <w:tcW w:w="3770" w:type="dxa"/>
          </w:tcPr>
          <w:p w:rsidR="00AA7D8E" w:rsidRPr="00AA7D8E" w:rsidRDefault="00AA7D8E" w:rsidP="00AA7D8E">
            <w:pPr>
              <w:rPr>
                <w:rFonts w:ascii="Arial" w:hAnsi="Arial" w:cs="Arial"/>
                <w:lang w:eastAsia="hr-HR"/>
              </w:rPr>
            </w:pPr>
          </w:p>
        </w:tc>
      </w:tr>
      <w:tr w:rsidR="00AA7D8E" w:rsidRPr="00AA7D8E" w:rsidTr="00F32B9D">
        <w:tc>
          <w:tcPr>
            <w:tcW w:w="5297" w:type="dxa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lang w:eastAsia="hr-HR"/>
              </w:rPr>
            </w:pPr>
          </w:p>
          <w:p w:rsidR="00AA7D8E" w:rsidRPr="00AA7D8E" w:rsidRDefault="00AA7D8E" w:rsidP="00AA7D8E">
            <w:pPr>
              <w:rPr>
                <w:rFonts w:ascii="Arial" w:hAnsi="Arial" w:cs="Arial"/>
                <w:lang w:eastAsia="hr-HR"/>
              </w:rPr>
            </w:pPr>
            <w:r w:rsidRPr="00AA7D8E">
              <w:rPr>
                <w:rFonts w:ascii="Arial" w:hAnsi="Arial" w:cs="Arial"/>
                <w:lang w:eastAsia="hr-HR"/>
              </w:rPr>
              <w:t>Cijena ponude s PDV-om</w:t>
            </w:r>
          </w:p>
        </w:tc>
        <w:tc>
          <w:tcPr>
            <w:tcW w:w="3770" w:type="dxa"/>
          </w:tcPr>
          <w:p w:rsidR="00AA7D8E" w:rsidRPr="00AA7D8E" w:rsidRDefault="00AA7D8E" w:rsidP="00AA7D8E">
            <w:pPr>
              <w:rPr>
                <w:rFonts w:ascii="Arial" w:hAnsi="Arial" w:cs="Arial"/>
                <w:lang w:eastAsia="hr-HR"/>
              </w:rPr>
            </w:pPr>
          </w:p>
        </w:tc>
      </w:tr>
    </w:tbl>
    <w:p w:rsidR="00AA7D8E" w:rsidRPr="00AA7D8E" w:rsidRDefault="00AA7D8E" w:rsidP="00AA7D8E">
      <w:pPr>
        <w:rPr>
          <w:rFonts w:ascii="Arial" w:hAnsi="Arial" w:cs="Arial"/>
          <w:b/>
          <w:lang w:eastAsia="hr-HR"/>
        </w:rPr>
      </w:pPr>
    </w:p>
    <w:p w:rsidR="00AA7D8E" w:rsidRPr="00AA7D8E" w:rsidRDefault="00AA7D8E" w:rsidP="00AA7D8E">
      <w:pPr>
        <w:ind w:left="-142"/>
        <w:rPr>
          <w:rFonts w:ascii="Arial" w:hAnsi="Arial" w:cs="Arial"/>
          <w:lang w:eastAsia="hr-HR"/>
        </w:rPr>
      </w:pPr>
      <w:r w:rsidRPr="00AA7D8E">
        <w:rPr>
          <w:rFonts w:ascii="Arial" w:hAnsi="Arial" w:cs="Arial"/>
          <w:b/>
          <w:lang w:eastAsia="hr-HR"/>
        </w:rPr>
        <w:t xml:space="preserve">  Rok valjanosti ponude:</w:t>
      </w:r>
      <w:r w:rsidRPr="00AA7D8E">
        <w:rPr>
          <w:rFonts w:ascii="Arial" w:hAnsi="Arial" w:cs="Arial"/>
          <w:lang w:eastAsia="hr-HR"/>
        </w:rPr>
        <w:t xml:space="preserve"> 180 dana od dana otvaranja ponuda.</w:t>
      </w:r>
    </w:p>
    <w:p w:rsidR="00AA7D8E" w:rsidRPr="00AA7D8E" w:rsidRDefault="00AA7D8E" w:rsidP="00AA7D8E">
      <w:pPr>
        <w:rPr>
          <w:rFonts w:ascii="Arial" w:hAnsi="Arial" w:cs="Arial"/>
          <w:lang w:eastAsia="hr-HR"/>
        </w:rPr>
      </w:pPr>
      <w:r w:rsidRPr="00AA7D8E">
        <w:rPr>
          <w:rFonts w:ascii="Arial" w:hAnsi="Arial" w:cs="Arial"/>
          <w:lang w:eastAsia="hr-HR"/>
        </w:rPr>
        <w:tab/>
      </w:r>
      <w:r w:rsidRPr="00AA7D8E">
        <w:rPr>
          <w:rFonts w:ascii="Arial" w:hAnsi="Arial" w:cs="Arial"/>
          <w:lang w:eastAsia="hr-HR"/>
        </w:rPr>
        <w:tab/>
      </w:r>
      <w:r w:rsidRPr="00AA7D8E">
        <w:rPr>
          <w:rFonts w:ascii="Arial" w:hAnsi="Arial" w:cs="Arial"/>
          <w:lang w:eastAsia="hr-HR"/>
        </w:rPr>
        <w:tab/>
      </w:r>
      <w:r w:rsidRPr="00AA7D8E">
        <w:rPr>
          <w:rFonts w:ascii="Arial" w:hAnsi="Arial" w:cs="Arial"/>
          <w:lang w:eastAsia="hr-HR"/>
        </w:rPr>
        <w:tab/>
      </w:r>
      <w:r w:rsidRPr="00AA7D8E">
        <w:rPr>
          <w:rFonts w:ascii="Arial" w:hAnsi="Arial" w:cs="Arial"/>
          <w:lang w:eastAsia="hr-HR"/>
        </w:rPr>
        <w:tab/>
      </w:r>
      <w:r w:rsidRPr="00AA7D8E">
        <w:rPr>
          <w:rFonts w:ascii="Arial" w:hAnsi="Arial" w:cs="Arial"/>
          <w:lang w:eastAsia="hr-HR"/>
        </w:rPr>
        <w:tab/>
      </w:r>
      <w:r w:rsidRPr="00AA7D8E">
        <w:rPr>
          <w:rFonts w:ascii="Arial" w:hAnsi="Arial" w:cs="Arial"/>
          <w:lang w:eastAsia="hr-HR"/>
        </w:rPr>
        <w:tab/>
        <w:t xml:space="preserve">                       Za ponuditelja</w:t>
      </w:r>
    </w:p>
    <w:p w:rsidR="00AA7D8E" w:rsidRPr="00AA7D8E" w:rsidRDefault="00AA7D8E" w:rsidP="00AA7D8E">
      <w:pPr>
        <w:rPr>
          <w:rFonts w:ascii="Arial" w:hAnsi="Arial" w:cs="Arial"/>
          <w:lang w:eastAsia="hr-HR"/>
        </w:rPr>
      </w:pPr>
    </w:p>
    <w:p w:rsidR="00AA7D8E" w:rsidRPr="00AA7D8E" w:rsidRDefault="00AA7D8E" w:rsidP="00AA7D8E">
      <w:pPr>
        <w:rPr>
          <w:rFonts w:ascii="Arial" w:hAnsi="Arial" w:cs="Arial"/>
          <w:lang w:eastAsia="hr-HR"/>
        </w:rPr>
      </w:pPr>
      <w:r w:rsidRPr="00AA7D8E">
        <w:rPr>
          <w:rFonts w:ascii="Arial" w:hAnsi="Arial" w:cs="Arial"/>
          <w:lang w:eastAsia="hr-HR"/>
        </w:rPr>
        <w:tab/>
        <w:t xml:space="preserve">                                                 M.P.</w:t>
      </w:r>
      <w:r w:rsidRPr="00AA7D8E">
        <w:rPr>
          <w:rFonts w:ascii="Arial" w:hAnsi="Arial" w:cs="Arial"/>
          <w:lang w:eastAsia="hr-HR"/>
        </w:rPr>
        <w:tab/>
        <w:t xml:space="preserve">                                                                 </w:t>
      </w:r>
    </w:p>
    <w:p w:rsidR="00AA7D8E" w:rsidRPr="00AA7D8E" w:rsidRDefault="00AA7D8E" w:rsidP="00AA7D8E">
      <w:pPr>
        <w:jc w:val="right"/>
        <w:rPr>
          <w:rFonts w:ascii="Arial" w:hAnsi="Arial" w:cs="Arial"/>
          <w:lang w:eastAsia="hr-HR"/>
        </w:rPr>
      </w:pPr>
      <w:r w:rsidRPr="00AA7D8E">
        <w:rPr>
          <w:rFonts w:ascii="Arial" w:hAnsi="Arial" w:cs="Arial"/>
          <w:lang w:eastAsia="hr-HR"/>
        </w:rPr>
        <w:t xml:space="preserve">                                                                                            _________________________________</w:t>
      </w:r>
    </w:p>
    <w:p w:rsidR="00AA7D8E" w:rsidRPr="00AA7D8E" w:rsidRDefault="00AA7D8E" w:rsidP="00AA7D8E">
      <w:pPr>
        <w:jc w:val="right"/>
        <w:rPr>
          <w:rFonts w:ascii="Arial" w:hAnsi="Arial" w:cs="Arial"/>
          <w:lang w:eastAsia="hr-HR"/>
        </w:rPr>
      </w:pPr>
      <w:r w:rsidRPr="00AA7D8E">
        <w:rPr>
          <w:rFonts w:ascii="Arial" w:hAnsi="Arial" w:cs="Arial"/>
          <w:lang w:eastAsia="hr-HR"/>
        </w:rPr>
        <w:t xml:space="preserve">  (ime, prezime i funkcija ovlaštene osobe)</w:t>
      </w:r>
    </w:p>
    <w:p w:rsidR="00AA7D8E" w:rsidRPr="00AA7D8E" w:rsidRDefault="00AA7D8E" w:rsidP="00AA7D8E">
      <w:pPr>
        <w:jc w:val="right"/>
        <w:rPr>
          <w:rFonts w:ascii="Arial" w:hAnsi="Arial" w:cs="Arial"/>
          <w:b/>
          <w:lang w:eastAsia="hr-HR"/>
        </w:rPr>
      </w:pPr>
    </w:p>
    <w:p w:rsidR="00AA7D8E" w:rsidRPr="00AA7D8E" w:rsidRDefault="00AA7D8E" w:rsidP="00AA7D8E">
      <w:pPr>
        <w:ind w:left="5760"/>
        <w:jc w:val="right"/>
        <w:rPr>
          <w:rFonts w:ascii="Arial" w:eastAsia="Calibri" w:hAnsi="Arial" w:cs="Arial"/>
          <w:lang w:eastAsia="hr-HR"/>
        </w:rPr>
      </w:pPr>
      <w:r w:rsidRPr="00AA7D8E">
        <w:rPr>
          <w:rFonts w:ascii="Arial" w:eastAsia="Calibri" w:hAnsi="Arial" w:cs="Arial"/>
          <w:lang w:eastAsia="hr-HR"/>
        </w:rPr>
        <w:t xml:space="preserve">                                                                                             ___________________________                                                                                          (potpis ovlaštene osobe)        </w:t>
      </w:r>
      <w:r w:rsidRPr="00AA7D8E">
        <w:rPr>
          <w:rFonts w:ascii="Arial" w:eastAsia="Calibri" w:hAnsi="Arial" w:cs="Arial"/>
          <w:lang w:eastAsia="hr-HR"/>
        </w:rPr>
        <w:br w:type="page"/>
      </w:r>
    </w:p>
    <w:p w:rsidR="00AA7D8E" w:rsidRPr="00AA7D8E" w:rsidRDefault="00AA7D8E" w:rsidP="00AA7D8E">
      <w:pPr>
        <w:jc w:val="both"/>
        <w:rPr>
          <w:rFonts w:ascii="Arial" w:eastAsia="Calibri" w:hAnsi="Arial" w:cs="Arial"/>
          <w:b/>
          <w:bCs/>
          <w:i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bCs/>
          <w:i/>
          <w:sz w:val="22"/>
          <w:szCs w:val="22"/>
          <w:lang w:eastAsia="hr-HR"/>
        </w:rPr>
        <w:lastRenderedPageBreak/>
        <w:t xml:space="preserve">                                                                                                                                PRILOG I.a</w:t>
      </w:r>
    </w:p>
    <w:p w:rsidR="00AA7D8E" w:rsidRPr="00AA7D8E" w:rsidRDefault="00AA7D8E" w:rsidP="00AA7D8E">
      <w:pPr>
        <w:rPr>
          <w:rFonts w:ascii="Arial" w:eastAsia="Calibri" w:hAnsi="Arial" w:cs="Arial"/>
          <w:sz w:val="22"/>
          <w:szCs w:val="22"/>
          <w:lang w:eastAsia="hr-HR"/>
        </w:rPr>
      </w:pPr>
    </w:p>
    <w:p w:rsidR="00AA7D8E" w:rsidRPr="00AA7D8E" w:rsidRDefault="00AA7D8E" w:rsidP="00AA7D8E">
      <w:pPr>
        <w:rPr>
          <w:rFonts w:ascii="Arial" w:eastAsia="Calibri" w:hAnsi="Arial" w:cs="Arial"/>
          <w:b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PONUDBENI LIST (zajednica ponuditelja)</w:t>
      </w:r>
    </w:p>
    <w:p w:rsidR="00AA7D8E" w:rsidRPr="00AA7D8E" w:rsidRDefault="00AA7D8E" w:rsidP="00AA7D8E">
      <w:pPr>
        <w:rPr>
          <w:rFonts w:ascii="Arial" w:eastAsia="Calibri" w:hAnsi="Arial" w:cs="Arial"/>
          <w:b/>
          <w:sz w:val="22"/>
          <w:szCs w:val="22"/>
          <w:lang w:eastAsia="hr-HR"/>
        </w:rPr>
      </w:pPr>
    </w:p>
    <w:p w:rsidR="00AA7D8E" w:rsidRPr="00AA7D8E" w:rsidRDefault="00AA7D8E" w:rsidP="00AA7D8E">
      <w:pPr>
        <w:rPr>
          <w:rFonts w:ascii="Arial" w:eastAsia="Calibri" w:hAnsi="Arial" w:cs="Arial"/>
          <w:b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Naručitelj:</w:t>
      </w:r>
    </w:p>
    <w:p w:rsidR="00AA7D8E" w:rsidRPr="00AA7D8E" w:rsidRDefault="00AA7D8E" w:rsidP="00AA7D8E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Hrvatske vode</w:t>
      </w:r>
    </w:p>
    <w:p w:rsidR="00AA7D8E" w:rsidRPr="00AA7D8E" w:rsidRDefault="00AA7D8E" w:rsidP="00AA7D8E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Ulica grada Vukovara 220, 10000 Zagreb</w:t>
      </w:r>
    </w:p>
    <w:p w:rsidR="00AA7D8E" w:rsidRPr="00AA7D8E" w:rsidRDefault="00AA7D8E" w:rsidP="00AA7D8E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OIB: 28921383001</w:t>
      </w:r>
    </w:p>
    <w:p w:rsidR="00AA7D8E" w:rsidRPr="00AA7D8E" w:rsidRDefault="00AA7D8E" w:rsidP="00AA7D8E">
      <w:pPr>
        <w:rPr>
          <w:rFonts w:ascii="Arial" w:eastAsia="Calibri" w:hAnsi="Arial" w:cs="Arial"/>
          <w:sz w:val="22"/>
          <w:szCs w:val="22"/>
          <w:lang w:eastAsia="hr-HR"/>
        </w:rPr>
      </w:pPr>
    </w:p>
    <w:p w:rsidR="00AA7D8E" w:rsidRPr="00AA7D8E" w:rsidRDefault="00AA7D8E" w:rsidP="00AA7D8E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Predmet nabave: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 Nabava kredita u iznosu od 445.000.000,00 kn </w:t>
      </w:r>
    </w:p>
    <w:p w:rsidR="00AA7D8E" w:rsidRPr="00AA7D8E" w:rsidRDefault="00AA7D8E" w:rsidP="00AA7D8E">
      <w:pPr>
        <w:rPr>
          <w:rFonts w:ascii="Arial" w:eastAsia="Calibri" w:hAnsi="Arial" w:cs="Arial"/>
          <w:sz w:val="22"/>
          <w:szCs w:val="22"/>
          <w:lang w:eastAsia="hr-HR"/>
        </w:rPr>
      </w:pPr>
    </w:p>
    <w:p w:rsidR="00AA7D8E" w:rsidRPr="00AA7D8E" w:rsidRDefault="00AA7D8E" w:rsidP="00AA7D8E">
      <w:pPr>
        <w:rPr>
          <w:rFonts w:ascii="Arial" w:eastAsia="Calibri" w:hAnsi="Arial" w:cs="Arial"/>
          <w:bCs/>
          <w:sz w:val="22"/>
          <w:szCs w:val="22"/>
          <w:lang w:eastAsia="hr-HR"/>
        </w:rPr>
      </w:pPr>
    </w:p>
    <w:p w:rsidR="00AA7D8E" w:rsidRPr="00AA7D8E" w:rsidRDefault="00AA7D8E" w:rsidP="00AA7D8E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Broj ponude: _________________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  <w:t xml:space="preserve">       Datum ponude: _________________</w:t>
      </w:r>
    </w:p>
    <w:p w:rsidR="00AA7D8E" w:rsidRPr="00AA7D8E" w:rsidRDefault="00AA7D8E" w:rsidP="00AA7D8E">
      <w:pPr>
        <w:rPr>
          <w:rFonts w:ascii="Arial" w:eastAsia="Calibri" w:hAnsi="Arial" w:cs="Arial"/>
          <w:sz w:val="22"/>
          <w:szCs w:val="22"/>
          <w:lang w:eastAsia="hr-HR"/>
        </w:rPr>
      </w:pPr>
    </w:p>
    <w:tbl>
      <w:tblPr>
        <w:tblW w:w="4722" w:type="pct"/>
        <w:tblInd w:w="85" w:type="dxa"/>
        <w:tblLayout w:type="fixed"/>
        <w:tblLook w:val="0000" w:firstRow="0" w:lastRow="0" w:firstColumn="0" w:lastColumn="0" w:noHBand="0" w:noVBand="0"/>
      </w:tblPr>
      <w:tblGrid>
        <w:gridCol w:w="236"/>
        <w:gridCol w:w="4303"/>
        <w:gridCol w:w="4019"/>
      </w:tblGrid>
      <w:tr w:rsidR="00AA7D8E" w:rsidRPr="00AA7D8E" w:rsidTr="00F32B9D">
        <w:trPr>
          <w:trHeight w:val="255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4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Naziv i sjedište člana zajednice ponuditelja iz zajedničke ponude</w:t>
            </w:r>
          </w:p>
        </w:tc>
      </w:tr>
      <w:tr w:rsidR="00AA7D8E" w:rsidRPr="00AA7D8E" w:rsidTr="00F32B9D">
        <w:trPr>
          <w:trHeight w:val="567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4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255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4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Puna adresa (poslovno sjedište) člana zajednice ponuditelja iz zajedničke ponude</w:t>
            </w:r>
          </w:p>
        </w:tc>
      </w:tr>
      <w:tr w:rsidR="00AA7D8E" w:rsidRPr="00AA7D8E" w:rsidTr="00F32B9D">
        <w:trPr>
          <w:trHeight w:val="567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4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255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4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OIB</w:t>
            </w:r>
            <w:r w:rsidRPr="00AA7D8E">
              <w:rPr>
                <w:rFonts w:ascii="Arial" w:eastAsia="Calibri" w:hAnsi="Arial" w:cs="Arial"/>
                <w:sz w:val="22"/>
                <w:szCs w:val="22"/>
                <w:vertAlign w:val="superscript"/>
                <w:lang w:eastAsia="hr-HR"/>
              </w:rPr>
              <w:footnoteReference w:id="4"/>
            </w: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 xml:space="preserve"> člana zajednice ponuditelja iz zajedničke ponude</w:t>
            </w:r>
          </w:p>
        </w:tc>
      </w:tr>
      <w:tr w:rsidR="00AA7D8E" w:rsidRPr="00AA7D8E" w:rsidTr="00F32B9D">
        <w:trPr>
          <w:trHeight w:val="567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4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567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Je li član zajednice ponuditelja u sustavu poreza na dodanu vrijednost (zaokružiti)</w:t>
            </w:r>
          </w:p>
        </w:tc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 xml:space="preserve">                  DA                   NE</w:t>
            </w:r>
          </w:p>
        </w:tc>
      </w:tr>
      <w:tr w:rsidR="00AA7D8E" w:rsidRPr="00AA7D8E" w:rsidTr="00F32B9D">
        <w:trPr>
          <w:trHeight w:val="567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IBAN člana zajednice ponuditelja iz zajedničke ponude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567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  <w:t xml:space="preserve">Adresa za dostavu pošte i adresa elektroničke pošte ponuditelja </w:t>
            </w: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člana zajednice ponuditelja iz zajedničke ponude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567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 xml:space="preserve">Kontakt osoba člana zajednice ponuditelja, broj </w:t>
            </w:r>
            <w:r w:rsidRPr="00AA7D8E"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  <w:t>telefona, broj faksa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</w:tbl>
    <w:p w:rsidR="00AA7D8E" w:rsidRPr="00AA7D8E" w:rsidRDefault="00AA7D8E" w:rsidP="00AA7D8E">
      <w:pPr>
        <w:rPr>
          <w:rFonts w:ascii="Arial" w:eastAsia="Calibri" w:hAnsi="Arial" w:cs="Arial"/>
          <w:sz w:val="22"/>
          <w:szCs w:val="22"/>
          <w:lang w:eastAsia="hr-HR"/>
        </w:rPr>
      </w:pPr>
    </w:p>
    <w:p w:rsidR="00AA7D8E" w:rsidRPr="00AA7D8E" w:rsidRDefault="00AA7D8E" w:rsidP="00AA7D8E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 xml:space="preserve">  Rok valjanosti ponude: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 180 dana od dana otvaranja ponuda.</w:t>
      </w:r>
    </w:p>
    <w:p w:rsidR="00AA7D8E" w:rsidRPr="00AA7D8E" w:rsidRDefault="00AA7D8E" w:rsidP="00AA7D8E">
      <w:pPr>
        <w:rPr>
          <w:rFonts w:ascii="Arial" w:eastAsia="Calibri" w:hAnsi="Arial" w:cs="Arial"/>
          <w:sz w:val="22"/>
          <w:szCs w:val="22"/>
          <w:lang w:eastAsia="hr-HR"/>
        </w:rPr>
      </w:pPr>
    </w:p>
    <w:p w:rsidR="00AA7D8E" w:rsidRPr="00AA7D8E" w:rsidRDefault="00AA7D8E" w:rsidP="00AA7D8E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  <w:t xml:space="preserve">                       Za ponuditelja</w:t>
      </w:r>
    </w:p>
    <w:p w:rsidR="00AA7D8E" w:rsidRPr="00AA7D8E" w:rsidRDefault="00AA7D8E" w:rsidP="00AA7D8E">
      <w:pPr>
        <w:rPr>
          <w:rFonts w:ascii="Arial" w:eastAsia="Calibri" w:hAnsi="Arial" w:cs="Arial"/>
          <w:sz w:val="22"/>
          <w:szCs w:val="22"/>
          <w:lang w:eastAsia="hr-HR"/>
        </w:rPr>
      </w:pPr>
    </w:p>
    <w:p w:rsidR="00AA7D8E" w:rsidRPr="00AA7D8E" w:rsidRDefault="00AA7D8E" w:rsidP="00AA7D8E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ab/>
        <w:t xml:space="preserve">                                                 M.P.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  <w:t xml:space="preserve">                                                                               </w:t>
      </w:r>
    </w:p>
    <w:p w:rsidR="00AA7D8E" w:rsidRPr="00AA7D8E" w:rsidRDefault="00AA7D8E" w:rsidP="00AA7D8E">
      <w:pPr>
        <w:jc w:val="right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                                                                                               _________________________________</w:t>
      </w:r>
    </w:p>
    <w:p w:rsidR="00AA7D8E" w:rsidRPr="00AA7D8E" w:rsidRDefault="00AA7D8E" w:rsidP="00AA7D8E">
      <w:pPr>
        <w:jc w:val="right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  (ime, prezime i funkcija ovlaštene osobe)</w:t>
      </w:r>
    </w:p>
    <w:p w:rsidR="00AA7D8E" w:rsidRPr="00AA7D8E" w:rsidRDefault="00AA7D8E" w:rsidP="00AA7D8E">
      <w:pPr>
        <w:jc w:val="right"/>
        <w:rPr>
          <w:rFonts w:ascii="Arial" w:eastAsia="Calibri" w:hAnsi="Arial" w:cs="Arial"/>
          <w:b/>
          <w:sz w:val="22"/>
          <w:szCs w:val="22"/>
          <w:lang w:eastAsia="hr-HR"/>
        </w:rPr>
      </w:pPr>
    </w:p>
    <w:p w:rsidR="00AA7D8E" w:rsidRPr="00AA7D8E" w:rsidRDefault="00AA7D8E" w:rsidP="00AA7D8E">
      <w:pPr>
        <w:jc w:val="right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                                                                                             __________________________                                                                                        (potpis ovlaštene osobe)                   </w:t>
      </w:r>
    </w:p>
    <w:p w:rsidR="00AA7D8E" w:rsidRPr="00AA7D8E" w:rsidRDefault="00AA7D8E" w:rsidP="00AA7D8E">
      <w:pPr>
        <w:rPr>
          <w:rFonts w:ascii="Arial" w:eastAsia="Calibri" w:hAnsi="Arial" w:cs="Arial"/>
          <w:sz w:val="22"/>
          <w:szCs w:val="22"/>
          <w:lang w:eastAsia="hr-HR"/>
        </w:rPr>
      </w:pPr>
    </w:p>
    <w:p w:rsidR="00AA7D8E" w:rsidRPr="00AA7D8E" w:rsidRDefault="00AA7D8E" w:rsidP="00AA7D8E">
      <w:pPr>
        <w:rPr>
          <w:rFonts w:ascii="Arial" w:eastAsia="Calibri" w:hAnsi="Arial" w:cs="Arial"/>
          <w:sz w:val="22"/>
          <w:szCs w:val="22"/>
          <w:lang w:eastAsia="hr-HR"/>
        </w:rPr>
      </w:pPr>
    </w:p>
    <w:p w:rsidR="00AA7D8E" w:rsidRPr="00AA7D8E" w:rsidRDefault="00AA7D8E" w:rsidP="00AA7D8E">
      <w:pPr>
        <w:rPr>
          <w:rFonts w:ascii="Arial" w:eastAsia="Calibri" w:hAnsi="Arial" w:cs="Arial"/>
          <w:i/>
          <w:sz w:val="22"/>
          <w:szCs w:val="22"/>
          <w:lang w:eastAsia="hr-HR"/>
        </w:rPr>
      </w:pPr>
    </w:p>
    <w:p w:rsidR="00AA7D8E" w:rsidRPr="00AA7D8E" w:rsidRDefault="00AA7D8E" w:rsidP="00AA7D8E">
      <w:pPr>
        <w:rPr>
          <w:rFonts w:ascii="Arial" w:eastAsia="Calibri" w:hAnsi="Arial" w:cs="Arial"/>
          <w:i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i/>
          <w:sz w:val="22"/>
          <w:szCs w:val="22"/>
          <w:lang w:eastAsia="hr-HR"/>
        </w:rPr>
        <w:t>Napomena: podaci na ovoj stranici ispunjavaju se za svakog člana zajednice ponuditelja zasebno.</w:t>
      </w:r>
      <w:r w:rsidRPr="00AA7D8E">
        <w:rPr>
          <w:rFonts w:ascii="Arial" w:eastAsia="Calibri" w:hAnsi="Arial" w:cs="Arial"/>
          <w:i/>
          <w:sz w:val="22"/>
          <w:szCs w:val="22"/>
          <w:lang w:eastAsia="hr-HR"/>
        </w:rPr>
        <w:br w:type="page"/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000" w:firstRow="0" w:lastRow="0" w:firstColumn="0" w:lastColumn="0" w:noHBand="0" w:noVBand="0"/>
      </w:tblPr>
      <w:tblGrid>
        <w:gridCol w:w="238"/>
        <w:gridCol w:w="1053"/>
        <w:gridCol w:w="141"/>
        <w:gridCol w:w="1912"/>
        <w:gridCol w:w="504"/>
        <w:gridCol w:w="1676"/>
        <w:gridCol w:w="2266"/>
        <w:gridCol w:w="1272"/>
      </w:tblGrid>
      <w:tr w:rsidR="00AA7D8E" w:rsidRPr="00AA7D8E" w:rsidTr="00F32B9D">
        <w:trPr>
          <w:trHeight w:val="1200"/>
        </w:trPr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lastRenderedPageBreak/>
              <w:t>Naziv svih ponuditelja iz zajedničke ponude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Dio ugovora koje će izvršiti ponuditelj (za svakog ponuditelja iz zajedničke ponude)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Vrijednost ponude (bez PDV-a) sukladno ispunjenom ponudbenom troškovniku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postotak (%)</w:t>
            </w:r>
          </w:p>
        </w:tc>
      </w:tr>
      <w:tr w:rsidR="00AA7D8E" w:rsidRPr="00AA7D8E" w:rsidTr="00F32B9D">
        <w:trPr>
          <w:trHeight w:val="255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Naziv</w:t>
            </w:r>
          </w:p>
        </w:tc>
        <w:tc>
          <w:tcPr>
            <w:tcW w:w="1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255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Adresa</w:t>
            </w:r>
          </w:p>
        </w:tc>
        <w:tc>
          <w:tcPr>
            <w:tcW w:w="1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255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255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Ime i prezime ovlaštene osobe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255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255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Stručna sprema</w:t>
            </w: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255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255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Naziv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255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Adresa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255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255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Ime i prezime ovlaštene osobe</w:t>
            </w: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255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255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Stručna sprema</w:t>
            </w: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255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255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Naziv</w:t>
            </w:r>
          </w:p>
        </w:tc>
        <w:tc>
          <w:tcPr>
            <w:tcW w:w="1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255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Adresa</w:t>
            </w:r>
          </w:p>
        </w:tc>
        <w:tc>
          <w:tcPr>
            <w:tcW w:w="1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255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255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Ime i prezime ovlaštene osobe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255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255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Stručna sprema</w:t>
            </w: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255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719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color w:val="FF0000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eastAsia="hr-HR"/>
              </w:rPr>
              <w:t>Cijena ponude za VARIJANTU 1) - fiksna kamatna stopa:</w:t>
            </w:r>
          </w:p>
        </w:tc>
      </w:tr>
      <w:tr w:rsidR="00AA7D8E" w:rsidRPr="00AA7D8E" w:rsidTr="00F32B9D">
        <w:trPr>
          <w:trHeight w:val="402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  <w:t>Cijena zajedničke ponude bez PDV-a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397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  <w:t>Iznos poreza na dodanu vrijednost</w:t>
            </w:r>
            <w:r w:rsidRPr="00AA7D8E">
              <w:rPr>
                <w:rFonts w:ascii="Arial" w:eastAsia="Calibri" w:hAnsi="Arial" w:cs="Arial"/>
                <w:sz w:val="22"/>
                <w:szCs w:val="22"/>
                <w:vertAlign w:val="superscript"/>
                <w:lang w:eastAsia="hr-HR"/>
              </w:rPr>
              <w:footnoteReference w:id="5"/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397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  <w:t>Cijena ponude s PDV-om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90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  <w:lang w:eastAsia="hr-HR"/>
              </w:rPr>
              <w:t>Cijena ponude za VARIJANTU 2) - promjenjiva kamatna stopa:</w:t>
            </w:r>
          </w:p>
        </w:tc>
      </w:tr>
      <w:tr w:rsidR="00AA7D8E" w:rsidRPr="00AA7D8E" w:rsidTr="00F32B9D">
        <w:trPr>
          <w:trHeight w:val="397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  <w:t>Cijena zajedničke ponude bez PDV-a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397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  <w:t>Iznos poreza na dodanu vrijednost</w:t>
            </w:r>
            <w:r w:rsidRPr="00AA7D8E">
              <w:rPr>
                <w:rFonts w:ascii="Arial" w:eastAsia="Calibri" w:hAnsi="Arial" w:cs="Arial"/>
                <w:sz w:val="22"/>
                <w:szCs w:val="22"/>
                <w:vertAlign w:val="superscript"/>
                <w:lang w:eastAsia="hr-HR"/>
              </w:rPr>
              <w:footnoteReference w:id="6"/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397"/>
        </w:trPr>
        <w:tc>
          <w:tcPr>
            <w:tcW w:w="3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  <w:t>Cijena ponude s PDV-om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255"/>
        </w:trPr>
        <w:tc>
          <w:tcPr>
            <w:tcW w:w="4297" w:type="pct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600"/>
        </w:trPr>
        <w:tc>
          <w:tcPr>
            <w:tcW w:w="1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lastRenderedPageBreak/>
              <w:t>Datum: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Ime, prezime i svojstvo ovlaštene osobe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potpis ovlaštene osobe i pečat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567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567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567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7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</w:tbl>
    <w:p w:rsidR="00AA7D8E" w:rsidRPr="00AA7D8E" w:rsidRDefault="00AA7D8E" w:rsidP="00AA7D8E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br w:type="textWrapping" w:clear="all"/>
      </w:r>
    </w:p>
    <w:p w:rsidR="00AA7D8E" w:rsidRPr="00AA7D8E" w:rsidRDefault="00AA7D8E" w:rsidP="00AA7D8E">
      <w:pPr>
        <w:rPr>
          <w:rFonts w:ascii="Arial" w:eastAsia="Calibri" w:hAnsi="Arial" w:cs="Arial"/>
          <w:b/>
          <w:bCs/>
          <w:i/>
          <w:iCs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bCs/>
          <w:i/>
          <w:iCs/>
          <w:sz w:val="22"/>
          <w:szCs w:val="22"/>
          <w:lang w:eastAsia="hr-HR"/>
        </w:rPr>
        <w:br w:type="page"/>
      </w:r>
    </w:p>
    <w:p w:rsidR="00AA7D8E" w:rsidRPr="00AA7D8E" w:rsidRDefault="00AA7D8E" w:rsidP="00AA7D8E">
      <w:pPr>
        <w:rPr>
          <w:rFonts w:ascii="Arial" w:eastAsia="Calibri" w:hAnsi="Arial" w:cs="Arial"/>
          <w:b/>
          <w:bCs/>
          <w:i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bCs/>
          <w:i/>
          <w:sz w:val="22"/>
          <w:szCs w:val="22"/>
          <w:lang w:eastAsia="hr-HR"/>
        </w:rPr>
        <w:lastRenderedPageBreak/>
        <w:t>PRILOG I.b  (obrazac za dio ugovora koji ispunjava podugovaratelj)</w:t>
      </w:r>
    </w:p>
    <w:p w:rsidR="00AA7D8E" w:rsidRPr="00AA7D8E" w:rsidRDefault="00AA7D8E" w:rsidP="00AA7D8E">
      <w:pPr>
        <w:rPr>
          <w:rFonts w:ascii="Arial" w:eastAsia="Calibri" w:hAnsi="Arial" w:cs="Arial"/>
          <w:lang w:eastAsia="hr-HR"/>
        </w:rPr>
      </w:pPr>
    </w:p>
    <w:p w:rsidR="00AA7D8E" w:rsidRPr="00AA7D8E" w:rsidRDefault="00AA7D8E" w:rsidP="00AA7D8E">
      <w:pPr>
        <w:rPr>
          <w:rFonts w:ascii="Arial" w:eastAsia="Calibri" w:hAnsi="Arial" w:cs="Arial"/>
          <w:b/>
          <w:lang w:eastAsia="hr-HR"/>
        </w:rPr>
      </w:pPr>
      <w:r w:rsidRPr="00AA7D8E">
        <w:rPr>
          <w:rFonts w:ascii="Arial" w:eastAsia="Calibri" w:hAnsi="Arial" w:cs="Arial"/>
          <w:b/>
          <w:lang w:eastAsia="hr-HR"/>
        </w:rPr>
        <w:t>Naručitelj:</w:t>
      </w:r>
    </w:p>
    <w:p w:rsidR="00AA7D8E" w:rsidRPr="00AA7D8E" w:rsidRDefault="00AA7D8E" w:rsidP="00AA7D8E">
      <w:pPr>
        <w:rPr>
          <w:rFonts w:ascii="Arial" w:eastAsia="Calibri" w:hAnsi="Arial" w:cs="Arial"/>
          <w:lang w:eastAsia="hr-HR"/>
        </w:rPr>
      </w:pPr>
      <w:r w:rsidRPr="00AA7D8E">
        <w:rPr>
          <w:rFonts w:ascii="Arial" w:eastAsia="Calibri" w:hAnsi="Arial" w:cs="Arial"/>
          <w:lang w:eastAsia="hr-HR"/>
        </w:rPr>
        <w:t>Hrvatske vode</w:t>
      </w:r>
    </w:p>
    <w:p w:rsidR="00AA7D8E" w:rsidRPr="00AA7D8E" w:rsidRDefault="00AA7D8E" w:rsidP="00AA7D8E">
      <w:pPr>
        <w:rPr>
          <w:rFonts w:ascii="Arial" w:eastAsia="Calibri" w:hAnsi="Arial" w:cs="Arial"/>
          <w:lang w:eastAsia="hr-HR"/>
        </w:rPr>
      </w:pPr>
      <w:r w:rsidRPr="00AA7D8E">
        <w:rPr>
          <w:rFonts w:ascii="Arial" w:eastAsia="Calibri" w:hAnsi="Arial" w:cs="Arial"/>
          <w:lang w:eastAsia="hr-HR"/>
        </w:rPr>
        <w:t>Ulica grada Vukovara 220, 10000 Zagreb</w:t>
      </w:r>
    </w:p>
    <w:p w:rsidR="00AA7D8E" w:rsidRPr="00AA7D8E" w:rsidRDefault="00AA7D8E" w:rsidP="00AA7D8E">
      <w:pPr>
        <w:rPr>
          <w:rFonts w:ascii="Arial" w:eastAsia="Calibri" w:hAnsi="Arial" w:cs="Arial"/>
          <w:lang w:eastAsia="hr-HR"/>
        </w:rPr>
      </w:pPr>
      <w:r w:rsidRPr="00AA7D8E">
        <w:rPr>
          <w:rFonts w:ascii="Arial" w:eastAsia="Calibri" w:hAnsi="Arial" w:cs="Arial"/>
          <w:lang w:eastAsia="hr-HR"/>
        </w:rPr>
        <w:t>OIB: 28921383001</w:t>
      </w:r>
    </w:p>
    <w:p w:rsidR="00AA7D8E" w:rsidRPr="00AA7D8E" w:rsidRDefault="00AA7D8E" w:rsidP="00AA7D8E">
      <w:pPr>
        <w:rPr>
          <w:rFonts w:ascii="Arial" w:eastAsia="Calibri" w:hAnsi="Arial" w:cs="Arial"/>
          <w:lang w:eastAsia="hr-HR"/>
        </w:rPr>
      </w:pPr>
    </w:p>
    <w:p w:rsidR="00AA7D8E" w:rsidRPr="00AA7D8E" w:rsidRDefault="00AA7D8E" w:rsidP="00AA7D8E">
      <w:pPr>
        <w:jc w:val="both"/>
        <w:rPr>
          <w:rFonts w:ascii="Arial" w:eastAsia="Calibri" w:hAnsi="Arial" w:cs="Arial"/>
          <w:lang w:eastAsia="hr-HR"/>
        </w:rPr>
      </w:pPr>
      <w:r w:rsidRPr="00AA7D8E">
        <w:rPr>
          <w:rFonts w:ascii="Arial" w:eastAsia="Calibri" w:hAnsi="Arial" w:cs="Arial"/>
          <w:b/>
          <w:lang w:eastAsia="hr-HR"/>
        </w:rPr>
        <w:t>Predmet nabave:</w:t>
      </w:r>
      <w:r w:rsidRPr="00AA7D8E">
        <w:rPr>
          <w:rFonts w:ascii="Arial" w:eastAsia="Calibri" w:hAnsi="Arial" w:cs="Arial"/>
          <w:lang w:eastAsia="hr-HR"/>
        </w:rPr>
        <w:t xml:space="preserve"> Nabava kredita u iznosu od 445.000.000,00 kn </w:t>
      </w:r>
    </w:p>
    <w:p w:rsidR="00AA7D8E" w:rsidRPr="00AA7D8E" w:rsidRDefault="00AA7D8E" w:rsidP="00AA7D8E">
      <w:pPr>
        <w:jc w:val="both"/>
        <w:rPr>
          <w:rFonts w:ascii="Arial" w:eastAsia="Calibri" w:hAnsi="Arial" w:cs="Arial"/>
          <w:lang w:eastAsia="hr-HR"/>
        </w:rPr>
      </w:pPr>
    </w:p>
    <w:p w:rsidR="00AA7D8E" w:rsidRPr="00AA7D8E" w:rsidRDefault="00AA7D8E" w:rsidP="00AA7D8E">
      <w:pPr>
        <w:rPr>
          <w:rFonts w:ascii="Arial" w:eastAsia="Calibri" w:hAnsi="Arial" w:cs="Arial"/>
          <w:lang w:eastAsia="hr-HR"/>
        </w:rPr>
      </w:pPr>
      <w:r w:rsidRPr="00AA7D8E">
        <w:rPr>
          <w:rFonts w:ascii="Arial" w:eastAsia="Calibri" w:hAnsi="Arial" w:cs="Arial"/>
          <w:lang w:eastAsia="hr-HR"/>
        </w:rPr>
        <w:t>Broj ponude: _________________</w:t>
      </w:r>
      <w:r w:rsidRPr="00AA7D8E">
        <w:rPr>
          <w:rFonts w:ascii="Arial" w:eastAsia="Calibri" w:hAnsi="Arial" w:cs="Arial"/>
          <w:lang w:eastAsia="hr-HR"/>
        </w:rPr>
        <w:tab/>
      </w:r>
      <w:r w:rsidRPr="00AA7D8E">
        <w:rPr>
          <w:rFonts w:ascii="Arial" w:eastAsia="Calibri" w:hAnsi="Arial" w:cs="Arial"/>
          <w:lang w:eastAsia="hr-HR"/>
        </w:rPr>
        <w:tab/>
        <w:t xml:space="preserve">       Datum ponude: _________________</w:t>
      </w:r>
    </w:p>
    <w:p w:rsidR="00AA7D8E" w:rsidRPr="00AA7D8E" w:rsidRDefault="00AA7D8E" w:rsidP="00AA7D8E">
      <w:pPr>
        <w:rPr>
          <w:rFonts w:ascii="Arial" w:eastAsia="Calibri" w:hAnsi="Arial" w:cs="Arial"/>
          <w:b/>
          <w:bCs/>
          <w:i/>
          <w:iCs/>
          <w:lang w:eastAsia="hr-HR"/>
        </w:rPr>
      </w:pPr>
    </w:p>
    <w:p w:rsidR="00AA7D8E" w:rsidRPr="00AA7D8E" w:rsidRDefault="00AA7D8E" w:rsidP="00AA7D8E">
      <w:pPr>
        <w:jc w:val="both"/>
        <w:rPr>
          <w:rFonts w:ascii="Arial" w:eastAsia="Calibri" w:hAnsi="Arial" w:cs="Arial"/>
          <w:lang w:eastAsia="hr-HR"/>
        </w:rPr>
      </w:pPr>
      <w:r w:rsidRPr="00AA7D8E">
        <w:rPr>
          <w:rFonts w:ascii="Arial" w:eastAsia="Calibri" w:hAnsi="Arial" w:cs="Arial"/>
          <w:lang w:eastAsia="hr-HR"/>
        </w:rPr>
        <w:t>Na temelju Poziva za prikupljanje ponuda od strane Naručitelja: Hrvatske vode, Ulica grada Vukovara 220, 10000 Zagreb, KLASA:  402-02/22-01/0000002, URBROJ:  374-1-9-22-2, od 20.06.2022., za nabavu kredita za financiranje projekata razvoja javne vodoopskrbe i sustava odvodnje te projekata zaštite od štetnog djelovanja voda  u iznosu od 445.000.000,00 kn, dajemo sljedeću izjavu da ponuditelj (zajednica ponuditelja) ______________________________ ustupa podugovaratelju  izvršenje ugovora u dijelu, kako slijedi:</w:t>
      </w:r>
    </w:p>
    <w:p w:rsidR="00AA7D8E" w:rsidRPr="00AA7D8E" w:rsidRDefault="00AA7D8E" w:rsidP="00AA7D8E">
      <w:pPr>
        <w:rPr>
          <w:rFonts w:ascii="Arial" w:eastAsia="Calibri" w:hAnsi="Arial" w:cs="Arial"/>
          <w:sz w:val="22"/>
          <w:szCs w:val="22"/>
          <w:u w:val="single"/>
          <w:lang w:eastAsia="hr-HR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992"/>
        <w:gridCol w:w="1134"/>
        <w:gridCol w:w="1443"/>
        <w:gridCol w:w="2557"/>
        <w:gridCol w:w="15"/>
        <w:gridCol w:w="1655"/>
        <w:gridCol w:w="993"/>
      </w:tblGrid>
      <w:tr w:rsidR="00AA7D8E" w:rsidRPr="00AA7D8E" w:rsidTr="00F32B9D">
        <w:trPr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  <w:p w:rsidR="00AA7D8E" w:rsidRPr="00AA7D8E" w:rsidRDefault="00AA7D8E" w:rsidP="00AA7D8E">
            <w:pPr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A7D8E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Predmet </w:t>
            </w:r>
          </w:p>
          <w:p w:rsidR="00AA7D8E" w:rsidRPr="00AA7D8E" w:rsidRDefault="00AA7D8E" w:rsidP="00AA7D8E">
            <w:pPr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AA7D8E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Količina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A7D8E" w:rsidRPr="00AA7D8E" w:rsidRDefault="00AA7D8E" w:rsidP="00AA7D8E">
            <w:pPr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  <w:p w:rsidR="00AA7D8E" w:rsidRPr="00AA7D8E" w:rsidRDefault="00AA7D8E" w:rsidP="00AA7D8E">
            <w:pPr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AA7D8E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Rok ispunjenja</w:t>
            </w:r>
          </w:p>
          <w:p w:rsidR="00AA7D8E" w:rsidRPr="00AA7D8E" w:rsidRDefault="00AA7D8E" w:rsidP="00AA7D8E">
            <w:pPr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AA7D8E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Lokacija (mjesto) ispunjenja</w:t>
            </w:r>
          </w:p>
        </w:tc>
        <w:tc>
          <w:tcPr>
            <w:tcW w:w="25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AA7D8E">
              <w:rPr>
                <w:rFonts w:ascii="Arial" w:eastAsia="Calibri" w:hAnsi="Arial" w:cs="Arial"/>
                <w:sz w:val="18"/>
                <w:szCs w:val="18"/>
                <w:lang w:eastAsia="hr-HR"/>
              </w:rPr>
              <w:t>Podaci o podugovaratelju (ime ili tvrtka, skraćena tvrtka, sjedište, OIB i broj računa)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AA7D8E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 xml:space="preserve">Vrijednost </w:t>
            </w:r>
          </w:p>
          <w:p w:rsidR="00AA7D8E" w:rsidRPr="00AA7D8E" w:rsidRDefault="00AA7D8E" w:rsidP="00AA7D8E">
            <w:pPr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AA7D8E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bez PDV-a (kn)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AA7D8E"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  <w:t>postotak (%)</w:t>
            </w:r>
          </w:p>
        </w:tc>
      </w:tr>
      <w:tr w:rsidR="00AA7D8E" w:rsidRPr="00AA7D8E" w:rsidTr="00F32B9D">
        <w:trPr>
          <w:trHeight w:val="56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5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67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AA7D8E" w:rsidRPr="00AA7D8E" w:rsidTr="00F32B9D">
        <w:trPr>
          <w:trHeight w:val="376"/>
          <w:jc w:val="center"/>
        </w:trPr>
        <w:tc>
          <w:tcPr>
            <w:tcW w:w="948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eastAsia="hr-HR"/>
              </w:rPr>
              <w:t>VARIJANTA 1) - fiksna kamatna stopa:</w:t>
            </w:r>
          </w:p>
        </w:tc>
      </w:tr>
      <w:tr w:rsidR="00AA7D8E" w:rsidRPr="00AA7D8E" w:rsidTr="00F32B9D">
        <w:trPr>
          <w:trHeight w:val="342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lang w:eastAsia="hr-HR"/>
              </w:rPr>
            </w:pPr>
          </w:p>
        </w:tc>
        <w:tc>
          <w:tcPr>
            <w:tcW w:w="61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lang w:eastAsia="hr-HR"/>
              </w:rPr>
            </w:pPr>
            <w:r w:rsidRPr="00AA7D8E">
              <w:rPr>
                <w:rFonts w:ascii="Arial" w:eastAsia="Calibri" w:hAnsi="Arial" w:cs="Arial"/>
                <w:b/>
                <w:lang w:eastAsia="hr-HR"/>
              </w:rPr>
              <w:t>Ukupna vrijednost izvršenja dijela ugovora bez PDV-a u kn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lang w:eastAsia="hr-HR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lang w:eastAsia="hr-HR"/>
              </w:rPr>
            </w:pPr>
          </w:p>
        </w:tc>
      </w:tr>
      <w:tr w:rsidR="00AA7D8E" w:rsidRPr="00AA7D8E" w:rsidTr="00F32B9D">
        <w:trPr>
          <w:trHeight w:val="282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lang w:eastAsia="hr-HR"/>
              </w:rPr>
            </w:pPr>
          </w:p>
        </w:tc>
        <w:tc>
          <w:tcPr>
            <w:tcW w:w="614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lang w:eastAsia="hr-HR"/>
              </w:rPr>
            </w:pPr>
            <w:r w:rsidRPr="00AA7D8E">
              <w:rPr>
                <w:rFonts w:ascii="Arial" w:eastAsia="Calibri" w:hAnsi="Arial" w:cs="Arial"/>
                <w:b/>
                <w:bCs/>
                <w:lang w:eastAsia="hr-HR"/>
              </w:rPr>
              <w:t>Iznos poreza na dodanu vrijednost</w:t>
            </w:r>
            <w:r w:rsidRPr="00AA7D8E">
              <w:rPr>
                <w:rFonts w:ascii="Arial" w:eastAsia="Calibri" w:hAnsi="Arial" w:cs="Arial"/>
                <w:vertAlign w:val="superscript"/>
                <w:lang w:eastAsia="hr-HR"/>
              </w:rPr>
              <w:footnoteReference w:id="7"/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lang w:eastAsia="hr-HR"/>
              </w:rPr>
            </w:pPr>
          </w:p>
        </w:tc>
      </w:tr>
      <w:tr w:rsidR="00AA7D8E" w:rsidRPr="00AA7D8E" w:rsidTr="00F32B9D">
        <w:trPr>
          <w:trHeight w:val="272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lang w:eastAsia="hr-HR"/>
              </w:rPr>
            </w:pPr>
          </w:p>
        </w:tc>
        <w:tc>
          <w:tcPr>
            <w:tcW w:w="614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lang w:eastAsia="hr-HR"/>
              </w:rPr>
            </w:pPr>
            <w:r w:rsidRPr="00AA7D8E">
              <w:rPr>
                <w:rFonts w:ascii="Arial" w:eastAsia="Calibri" w:hAnsi="Arial" w:cs="Arial"/>
                <w:b/>
                <w:lang w:eastAsia="hr-HR"/>
              </w:rPr>
              <w:t>Sveukupna vrijednost izvršenja dijela ugovora s PDV-om u kn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lang w:eastAsia="hr-HR"/>
              </w:rPr>
            </w:pPr>
          </w:p>
        </w:tc>
      </w:tr>
      <w:tr w:rsidR="00AA7D8E" w:rsidRPr="00AA7D8E" w:rsidTr="00F32B9D">
        <w:trPr>
          <w:trHeight w:val="567"/>
          <w:jc w:val="center"/>
        </w:trPr>
        <w:tc>
          <w:tcPr>
            <w:tcW w:w="948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eastAsia="hr-HR"/>
              </w:rPr>
              <w:t>VARIJANTA 2) - promjenjiva kamatna stopa:</w:t>
            </w:r>
          </w:p>
        </w:tc>
      </w:tr>
      <w:tr w:rsidR="00AA7D8E" w:rsidRPr="00AA7D8E" w:rsidTr="00F32B9D">
        <w:trPr>
          <w:trHeight w:val="261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lang w:eastAsia="hr-HR"/>
              </w:rPr>
            </w:pPr>
          </w:p>
        </w:tc>
        <w:tc>
          <w:tcPr>
            <w:tcW w:w="61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lang w:eastAsia="hr-HR"/>
              </w:rPr>
            </w:pPr>
            <w:r w:rsidRPr="00AA7D8E">
              <w:rPr>
                <w:rFonts w:ascii="Arial" w:eastAsia="Calibri" w:hAnsi="Arial" w:cs="Arial"/>
                <w:b/>
                <w:lang w:eastAsia="hr-HR"/>
              </w:rPr>
              <w:t>Ukupna vrijednost izvršenja dijela ugovora bez PDV-a u kn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lang w:eastAsia="hr-HR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lang w:eastAsia="hr-HR"/>
              </w:rPr>
            </w:pPr>
          </w:p>
        </w:tc>
      </w:tr>
      <w:tr w:rsidR="00AA7D8E" w:rsidRPr="00AA7D8E" w:rsidTr="00F32B9D">
        <w:trPr>
          <w:trHeight w:val="286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lang w:eastAsia="hr-HR"/>
              </w:rPr>
            </w:pPr>
          </w:p>
        </w:tc>
        <w:tc>
          <w:tcPr>
            <w:tcW w:w="614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lang w:eastAsia="hr-HR"/>
              </w:rPr>
            </w:pPr>
            <w:r w:rsidRPr="00AA7D8E">
              <w:rPr>
                <w:rFonts w:ascii="Arial" w:eastAsia="Calibri" w:hAnsi="Arial" w:cs="Arial"/>
                <w:b/>
                <w:bCs/>
                <w:lang w:eastAsia="hr-HR"/>
              </w:rPr>
              <w:t>Iznos poreza na dodanu vrijednost</w:t>
            </w:r>
            <w:r w:rsidRPr="00AA7D8E">
              <w:rPr>
                <w:rFonts w:ascii="Arial" w:eastAsia="Calibri" w:hAnsi="Arial" w:cs="Arial"/>
                <w:vertAlign w:val="superscript"/>
                <w:lang w:eastAsia="hr-HR"/>
              </w:rPr>
              <w:footnoteReference w:id="8"/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lang w:eastAsia="hr-HR"/>
              </w:rPr>
            </w:pPr>
          </w:p>
        </w:tc>
      </w:tr>
      <w:tr w:rsidR="00AA7D8E" w:rsidRPr="00AA7D8E" w:rsidTr="00F32B9D">
        <w:trPr>
          <w:trHeight w:val="276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lang w:eastAsia="hr-HR"/>
              </w:rPr>
            </w:pPr>
          </w:p>
        </w:tc>
        <w:tc>
          <w:tcPr>
            <w:tcW w:w="614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lang w:eastAsia="hr-HR"/>
              </w:rPr>
            </w:pPr>
            <w:r w:rsidRPr="00AA7D8E">
              <w:rPr>
                <w:rFonts w:ascii="Arial" w:eastAsia="Calibri" w:hAnsi="Arial" w:cs="Arial"/>
                <w:b/>
                <w:lang w:eastAsia="hr-HR"/>
              </w:rPr>
              <w:t>Sveukupna vrijednost izvršenja dijela ugovora s PDV-om u kn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D8E" w:rsidRPr="00AA7D8E" w:rsidRDefault="00AA7D8E" w:rsidP="00AA7D8E">
            <w:pPr>
              <w:rPr>
                <w:rFonts w:ascii="Arial" w:eastAsia="Calibri" w:hAnsi="Arial" w:cs="Arial"/>
                <w:b/>
                <w:lang w:eastAsia="hr-HR"/>
              </w:rPr>
            </w:pPr>
          </w:p>
        </w:tc>
      </w:tr>
    </w:tbl>
    <w:p w:rsidR="00AA7D8E" w:rsidRPr="00AA7D8E" w:rsidRDefault="00AA7D8E" w:rsidP="00AA7D8E">
      <w:pPr>
        <w:rPr>
          <w:rFonts w:ascii="Arial" w:eastAsia="Calibri" w:hAnsi="Arial" w:cs="Arial"/>
          <w:sz w:val="22"/>
          <w:szCs w:val="22"/>
          <w:lang w:eastAsia="hr-HR"/>
        </w:rPr>
      </w:pPr>
    </w:p>
    <w:p w:rsidR="00AA7D8E" w:rsidRPr="00AA7D8E" w:rsidRDefault="00AA7D8E" w:rsidP="00AA7D8E">
      <w:pPr>
        <w:rPr>
          <w:rFonts w:ascii="Arial" w:eastAsia="Calibri" w:hAnsi="Arial" w:cs="Arial"/>
          <w:lang w:eastAsia="hr-HR"/>
        </w:rPr>
      </w:pPr>
    </w:p>
    <w:p w:rsidR="00AA7D8E" w:rsidRPr="00AA7D8E" w:rsidRDefault="00AA7D8E" w:rsidP="00AA7D8E">
      <w:pPr>
        <w:ind w:firstLine="5954"/>
        <w:rPr>
          <w:rFonts w:ascii="Arial" w:eastAsia="Calibri" w:hAnsi="Arial" w:cs="Arial"/>
          <w:lang w:eastAsia="hr-HR"/>
        </w:rPr>
      </w:pPr>
      <w:r w:rsidRPr="00AA7D8E">
        <w:rPr>
          <w:rFonts w:ascii="Arial" w:eastAsia="Calibri" w:hAnsi="Arial" w:cs="Arial"/>
          <w:lang w:eastAsia="hr-HR"/>
        </w:rPr>
        <w:t xml:space="preserve">Ime, prezime, svojstvo </w:t>
      </w:r>
    </w:p>
    <w:p w:rsidR="00AA7D8E" w:rsidRPr="00AA7D8E" w:rsidRDefault="00AA7D8E" w:rsidP="00AA7D8E">
      <w:pPr>
        <w:rPr>
          <w:rFonts w:ascii="Arial" w:eastAsia="Calibri" w:hAnsi="Arial" w:cs="Arial"/>
          <w:lang w:eastAsia="hr-HR"/>
        </w:rPr>
      </w:pPr>
      <w:r w:rsidRPr="00AA7D8E">
        <w:rPr>
          <w:rFonts w:ascii="Arial" w:eastAsia="Calibri" w:hAnsi="Arial" w:cs="Arial"/>
          <w:lang w:eastAsia="hr-HR"/>
        </w:rPr>
        <w:t xml:space="preserve">                                                                                      i potpis ovlaštene osobe ponuditelja</w:t>
      </w:r>
    </w:p>
    <w:p w:rsidR="00AA7D8E" w:rsidRPr="00AA7D8E" w:rsidRDefault="00AA7D8E" w:rsidP="00AA7D8E">
      <w:pPr>
        <w:rPr>
          <w:rFonts w:ascii="Arial" w:eastAsia="Calibri" w:hAnsi="Arial" w:cs="Arial"/>
          <w:lang w:eastAsia="hr-HR"/>
        </w:rPr>
      </w:pPr>
      <w:r w:rsidRPr="00AA7D8E">
        <w:rPr>
          <w:rFonts w:ascii="Arial" w:eastAsia="Calibri" w:hAnsi="Arial" w:cs="Arial"/>
          <w:lang w:eastAsia="hr-HR"/>
        </w:rPr>
        <w:t xml:space="preserve">                                                                                    _______________________________</w:t>
      </w:r>
    </w:p>
    <w:p w:rsidR="00AA7D8E" w:rsidRPr="00AA7D8E" w:rsidRDefault="00AA7D8E" w:rsidP="00AA7D8E">
      <w:pPr>
        <w:rPr>
          <w:rFonts w:ascii="Arial" w:eastAsia="Calibri" w:hAnsi="Arial" w:cs="Arial"/>
          <w:lang w:eastAsia="hr-HR"/>
        </w:rPr>
      </w:pPr>
    </w:p>
    <w:p w:rsidR="00AA7D8E" w:rsidRPr="00AA7D8E" w:rsidRDefault="00AA7D8E" w:rsidP="00AA7D8E">
      <w:pPr>
        <w:rPr>
          <w:rFonts w:ascii="Arial" w:eastAsia="Calibri" w:hAnsi="Arial" w:cs="Arial"/>
          <w:lang w:eastAsia="hr-HR"/>
        </w:rPr>
      </w:pPr>
    </w:p>
    <w:p w:rsidR="00AA7D8E" w:rsidRPr="00AA7D8E" w:rsidRDefault="00AA7D8E" w:rsidP="00AA7D8E">
      <w:pPr>
        <w:keepNext/>
        <w:spacing w:before="240" w:after="60"/>
        <w:jc w:val="right"/>
        <w:outlineLvl w:val="0"/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  <w:lastRenderedPageBreak/>
        <w:t>PRILOG II.</w:t>
      </w:r>
    </w:p>
    <w:p w:rsidR="00AA7D8E" w:rsidRPr="00AA7D8E" w:rsidRDefault="00AA7D8E" w:rsidP="00AA7D8E">
      <w:pPr>
        <w:rPr>
          <w:rFonts w:ascii="Arial" w:eastAsia="Calibri" w:hAnsi="Arial" w:cs="Arial"/>
          <w:sz w:val="22"/>
          <w:szCs w:val="22"/>
          <w:lang w:eastAsia="hr-HR"/>
        </w:rPr>
      </w:pPr>
    </w:p>
    <w:p w:rsidR="00AA7D8E" w:rsidRPr="00AA7D8E" w:rsidRDefault="00AA7D8E" w:rsidP="00AA7D8E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AA7D8E">
        <w:rPr>
          <w:rFonts w:ascii="Arial" w:hAnsi="Arial" w:cs="Arial"/>
          <w:b/>
          <w:sz w:val="22"/>
          <w:szCs w:val="22"/>
          <w:lang w:val="en-GB"/>
        </w:rPr>
        <w:t>TROŠKOVNIK</w:t>
      </w:r>
    </w:p>
    <w:p w:rsidR="00AA7D8E" w:rsidRPr="00AA7D8E" w:rsidRDefault="00AA7D8E" w:rsidP="00AA7D8E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26"/>
        <w:gridCol w:w="3406"/>
      </w:tblGrid>
      <w:tr w:rsidR="00AA7D8E" w:rsidRPr="00AA7D8E" w:rsidTr="00F32B9D">
        <w:trPr>
          <w:trHeight w:val="510"/>
          <w:jc w:val="center"/>
        </w:trPr>
        <w:tc>
          <w:tcPr>
            <w:tcW w:w="3332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b/>
              </w:rPr>
            </w:pPr>
            <w:r w:rsidRPr="00AA7D8E">
              <w:rPr>
                <w:rFonts w:ascii="Arial" w:hAnsi="Arial" w:cs="Arial"/>
                <w:b/>
              </w:rPr>
              <w:t>1. VRSTA KREDITA</w:t>
            </w:r>
          </w:p>
        </w:tc>
        <w:tc>
          <w:tcPr>
            <w:tcW w:w="6732" w:type="dxa"/>
            <w:gridSpan w:val="2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</w:rPr>
            </w:pPr>
            <w:r w:rsidRPr="00AA7D8E">
              <w:rPr>
                <w:rFonts w:ascii="Arial" w:hAnsi="Arial" w:cs="Arial"/>
              </w:rPr>
              <w:t>Kredit u kunama</w:t>
            </w:r>
          </w:p>
        </w:tc>
      </w:tr>
      <w:tr w:rsidR="00AA7D8E" w:rsidRPr="00AA7D8E" w:rsidTr="00F32B9D">
        <w:trPr>
          <w:trHeight w:val="680"/>
          <w:jc w:val="center"/>
        </w:trPr>
        <w:tc>
          <w:tcPr>
            <w:tcW w:w="3332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b/>
              </w:rPr>
            </w:pPr>
            <w:r w:rsidRPr="00AA7D8E">
              <w:rPr>
                <w:rFonts w:ascii="Arial" w:hAnsi="Arial" w:cs="Arial"/>
                <w:b/>
              </w:rPr>
              <w:t>2. NAMJENA KREDITA</w:t>
            </w:r>
          </w:p>
        </w:tc>
        <w:tc>
          <w:tcPr>
            <w:tcW w:w="6732" w:type="dxa"/>
            <w:gridSpan w:val="2"/>
            <w:shd w:val="clear" w:color="auto" w:fill="auto"/>
            <w:vAlign w:val="center"/>
          </w:tcPr>
          <w:p w:rsidR="00AA7D8E" w:rsidRPr="00AA7D8E" w:rsidRDefault="00AA7D8E" w:rsidP="00AA7D8E">
            <w:pPr>
              <w:spacing w:line="276" w:lineRule="auto"/>
              <w:rPr>
                <w:rFonts w:ascii="Arial" w:hAnsi="Arial" w:cs="Arial"/>
              </w:rPr>
            </w:pPr>
            <w:r w:rsidRPr="00AA7D8E">
              <w:rPr>
                <w:rFonts w:ascii="Arial" w:hAnsi="Arial" w:cs="Arial"/>
              </w:rPr>
              <w:t xml:space="preserve">Financiranje projekata razvoja javne vodoopskrbe i sustava odvodnje te projekata zaštite od štetnog djelovanja voda </w:t>
            </w:r>
          </w:p>
        </w:tc>
      </w:tr>
      <w:tr w:rsidR="00AA7D8E" w:rsidRPr="00AA7D8E" w:rsidTr="00F32B9D">
        <w:trPr>
          <w:trHeight w:val="510"/>
          <w:jc w:val="center"/>
        </w:trPr>
        <w:tc>
          <w:tcPr>
            <w:tcW w:w="3332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b/>
              </w:rPr>
            </w:pPr>
            <w:r w:rsidRPr="00AA7D8E">
              <w:rPr>
                <w:rFonts w:ascii="Arial" w:hAnsi="Arial" w:cs="Arial"/>
                <w:b/>
              </w:rPr>
              <w:t>3. KORISNIK KREDITA</w:t>
            </w:r>
          </w:p>
        </w:tc>
        <w:tc>
          <w:tcPr>
            <w:tcW w:w="6732" w:type="dxa"/>
            <w:gridSpan w:val="2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bCs/>
              </w:rPr>
            </w:pPr>
            <w:r w:rsidRPr="00AA7D8E">
              <w:rPr>
                <w:rFonts w:ascii="Arial" w:hAnsi="Arial" w:cs="Arial"/>
                <w:bCs/>
              </w:rPr>
              <w:t>Hrvatske vode, pravna osoba za upravljanje vodama</w:t>
            </w:r>
          </w:p>
        </w:tc>
      </w:tr>
      <w:tr w:rsidR="00AA7D8E" w:rsidRPr="00AA7D8E" w:rsidTr="00F32B9D">
        <w:trPr>
          <w:trHeight w:val="510"/>
          <w:jc w:val="center"/>
        </w:trPr>
        <w:tc>
          <w:tcPr>
            <w:tcW w:w="3332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b/>
              </w:rPr>
            </w:pPr>
            <w:r w:rsidRPr="00AA7D8E">
              <w:rPr>
                <w:rFonts w:ascii="Arial" w:hAnsi="Arial" w:cs="Arial"/>
                <w:b/>
              </w:rPr>
              <w:t>3. IZNOS KREDITA:</w:t>
            </w:r>
          </w:p>
        </w:tc>
        <w:tc>
          <w:tcPr>
            <w:tcW w:w="6732" w:type="dxa"/>
            <w:gridSpan w:val="2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b/>
              </w:rPr>
            </w:pPr>
            <w:r w:rsidRPr="00AA7D8E">
              <w:rPr>
                <w:rFonts w:ascii="Arial" w:hAnsi="Arial" w:cs="Arial"/>
                <w:b/>
              </w:rPr>
              <w:t>445.000.000,00 HRK (uz valutnu klauzulu u EUR)</w:t>
            </w:r>
          </w:p>
        </w:tc>
      </w:tr>
      <w:tr w:rsidR="00AA7D8E" w:rsidRPr="00AA7D8E" w:rsidTr="00F32B9D">
        <w:trPr>
          <w:trHeight w:val="510"/>
          <w:jc w:val="center"/>
        </w:trPr>
        <w:tc>
          <w:tcPr>
            <w:tcW w:w="3332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b/>
              </w:rPr>
            </w:pPr>
            <w:r w:rsidRPr="00AA7D8E">
              <w:rPr>
                <w:rFonts w:ascii="Arial" w:hAnsi="Arial" w:cs="Arial"/>
                <w:b/>
              </w:rPr>
              <w:t>4.1 KAMATNA STOPA:</w:t>
            </w:r>
          </w:p>
        </w:tc>
        <w:tc>
          <w:tcPr>
            <w:tcW w:w="6732" w:type="dxa"/>
            <w:gridSpan w:val="2"/>
            <w:shd w:val="clear" w:color="auto" w:fill="D9D9D9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b/>
                <w:color w:val="FF0000"/>
              </w:rPr>
            </w:pPr>
            <w:r w:rsidRPr="00AA7D8E">
              <w:rPr>
                <w:rFonts w:ascii="Arial" w:hAnsi="Arial" w:cs="Arial"/>
                <w:b/>
                <w:color w:val="FF0000"/>
              </w:rPr>
              <w:t>VARIJANTA 1) fiksna kamatna stopa</w:t>
            </w:r>
          </w:p>
        </w:tc>
      </w:tr>
      <w:tr w:rsidR="00AA7D8E" w:rsidRPr="00AA7D8E" w:rsidTr="00F32B9D">
        <w:trPr>
          <w:trHeight w:val="510"/>
          <w:jc w:val="center"/>
        </w:trPr>
        <w:tc>
          <w:tcPr>
            <w:tcW w:w="3332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b/>
              </w:rPr>
            </w:pPr>
            <w:r w:rsidRPr="00AA7D8E">
              <w:rPr>
                <w:rFonts w:ascii="Arial" w:hAnsi="Arial" w:cs="Arial"/>
                <w:b/>
              </w:rPr>
              <w:t xml:space="preserve">   Fiksna kamatna stopa</w:t>
            </w:r>
          </w:p>
        </w:tc>
        <w:tc>
          <w:tcPr>
            <w:tcW w:w="6732" w:type="dxa"/>
            <w:gridSpan w:val="2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</w:rPr>
            </w:pPr>
            <w:r w:rsidRPr="00AA7D8E">
              <w:rPr>
                <w:rFonts w:ascii="Arial" w:hAnsi="Arial" w:cs="Arial"/>
              </w:rPr>
              <w:t xml:space="preserve">U visini od </w:t>
            </w:r>
            <w:r w:rsidRPr="00AA7D8E">
              <w:rPr>
                <w:rFonts w:ascii="Arial" w:hAnsi="Arial" w:cs="Arial"/>
              </w:rPr>
              <w:softHyphen/>
            </w:r>
            <w:r w:rsidRPr="00AA7D8E">
              <w:rPr>
                <w:rFonts w:ascii="Arial" w:hAnsi="Arial" w:cs="Arial"/>
              </w:rPr>
              <w:softHyphen/>
            </w:r>
            <w:r w:rsidRPr="00AA7D8E">
              <w:rPr>
                <w:rFonts w:ascii="Arial" w:hAnsi="Arial" w:cs="Arial"/>
              </w:rPr>
              <w:softHyphen/>
              <w:t>______ % godišnje, ukupno iznosi__________________ kuna</w:t>
            </w:r>
          </w:p>
        </w:tc>
      </w:tr>
      <w:tr w:rsidR="00AA7D8E" w:rsidRPr="00AA7D8E" w:rsidTr="00F32B9D">
        <w:trPr>
          <w:trHeight w:val="510"/>
          <w:jc w:val="center"/>
        </w:trPr>
        <w:tc>
          <w:tcPr>
            <w:tcW w:w="3332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b/>
              </w:rPr>
            </w:pPr>
            <w:r w:rsidRPr="00AA7D8E">
              <w:rPr>
                <w:rFonts w:ascii="Arial" w:hAnsi="Arial" w:cs="Arial"/>
                <w:b/>
              </w:rPr>
              <w:t xml:space="preserve">   Interkalarna kamata</w:t>
            </w:r>
          </w:p>
        </w:tc>
        <w:tc>
          <w:tcPr>
            <w:tcW w:w="6732" w:type="dxa"/>
            <w:gridSpan w:val="2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</w:rPr>
            </w:pPr>
            <w:r w:rsidRPr="00AA7D8E">
              <w:rPr>
                <w:rFonts w:ascii="Arial" w:hAnsi="Arial" w:cs="Arial"/>
              </w:rPr>
              <w:t>U visini</w:t>
            </w:r>
            <w:r w:rsidRPr="00AA7D8E">
              <w:rPr>
                <w:rFonts w:ascii="Arial" w:hAnsi="Arial" w:cs="Arial"/>
              </w:rPr>
              <w:softHyphen/>
            </w:r>
            <w:r w:rsidRPr="00AA7D8E">
              <w:rPr>
                <w:rFonts w:ascii="Arial" w:hAnsi="Arial" w:cs="Arial"/>
              </w:rPr>
              <w:softHyphen/>
            </w:r>
            <w:r w:rsidRPr="00AA7D8E">
              <w:rPr>
                <w:rFonts w:ascii="Arial" w:hAnsi="Arial" w:cs="Arial"/>
              </w:rPr>
              <w:softHyphen/>
              <w:t xml:space="preserve"> redovne kamate od ___% godišnje, ukupno iznosi____________ kuna</w:t>
            </w:r>
          </w:p>
        </w:tc>
      </w:tr>
      <w:tr w:rsidR="00AA7D8E" w:rsidRPr="00AA7D8E" w:rsidTr="00F32B9D">
        <w:trPr>
          <w:trHeight w:val="956"/>
          <w:jc w:val="center"/>
        </w:trPr>
        <w:tc>
          <w:tcPr>
            <w:tcW w:w="3332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b/>
              </w:rPr>
            </w:pPr>
            <w:r w:rsidRPr="00AA7D8E">
              <w:rPr>
                <w:rFonts w:ascii="Arial" w:hAnsi="Arial" w:cs="Arial"/>
                <w:b/>
              </w:rPr>
              <w:t xml:space="preserve">  - obračun i naplata  </w:t>
            </w:r>
          </w:p>
          <w:p w:rsidR="00AA7D8E" w:rsidRPr="00AA7D8E" w:rsidRDefault="00AA7D8E" w:rsidP="00AA7D8E">
            <w:pPr>
              <w:rPr>
                <w:rFonts w:ascii="Arial" w:hAnsi="Arial" w:cs="Arial"/>
                <w:b/>
              </w:rPr>
            </w:pPr>
            <w:r w:rsidRPr="00AA7D8E">
              <w:rPr>
                <w:rFonts w:ascii="Arial" w:hAnsi="Arial" w:cs="Arial"/>
                <w:b/>
              </w:rPr>
              <w:t xml:space="preserve">     kamate  </w:t>
            </w:r>
          </w:p>
        </w:tc>
        <w:tc>
          <w:tcPr>
            <w:tcW w:w="6732" w:type="dxa"/>
            <w:gridSpan w:val="2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</w:rPr>
            </w:pPr>
            <w:r w:rsidRPr="00AA7D8E">
              <w:rPr>
                <w:rFonts w:ascii="Arial" w:hAnsi="Arial" w:cs="Arial"/>
              </w:rPr>
              <w:t xml:space="preserve">Obračun kamate za kalendarska, plaćanja kamata i glavnice vrši se polugodišnje, sa dospijećima 15. siječnja i 15. srpnja. </w:t>
            </w:r>
          </w:p>
        </w:tc>
      </w:tr>
      <w:tr w:rsidR="00AA7D8E" w:rsidRPr="00AA7D8E" w:rsidTr="00F32B9D">
        <w:trPr>
          <w:trHeight w:val="521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b/>
              </w:rPr>
            </w:pPr>
            <w:r w:rsidRPr="00AA7D8E">
              <w:rPr>
                <w:rFonts w:ascii="Arial" w:hAnsi="Arial" w:cs="Arial"/>
                <w:b/>
              </w:rPr>
              <w:t>4.2  KAMATNA STOPA:</w:t>
            </w:r>
          </w:p>
        </w:tc>
        <w:tc>
          <w:tcPr>
            <w:tcW w:w="6732" w:type="dxa"/>
            <w:gridSpan w:val="2"/>
            <w:shd w:val="clear" w:color="auto" w:fill="D9D9D9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b/>
                <w:color w:val="FF0000"/>
              </w:rPr>
            </w:pPr>
            <w:r w:rsidRPr="00AA7D8E">
              <w:rPr>
                <w:rFonts w:ascii="Arial" w:hAnsi="Arial" w:cs="Arial"/>
                <w:b/>
                <w:color w:val="FF0000"/>
              </w:rPr>
              <w:t>VARIJANTA 2) promjenjiva kamatna stopa</w:t>
            </w:r>
          </w:p>
        </w:tc>
      </w:tr>
      <w:tr w:rsidR="00AA7D8E" w:rsidRPr="00AA7D8E" w:rsidTr="00F32B9D">
        <w:trPr>
          <w:trHeight w:val="1124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b/>
              </w:rPr>
            </w:pPr>
            <w:r w:rsidRPr="00AA7D8E">
              <w:rPr>
                <w:rFonts w:ascii="Arial" w:hAnsi="Arial" w:cs="Arial"/>
                <w:b/>
              </w:rPr>
              <w:t xml:space="preserve">   Promjenjiva kamatna stopa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</w:rPr>
            </w:pPr>
            <w:r w:rsidRPr="00AA7D8E">
              <w:rPr>
                <w:rFonts w:ascii="Arial" w:hAnsi="Arial" w:cs="Arial"/>
              </w:rPr>
              <w:t xml:space="preserve">U visini od </w:t>
            </w:r>
            <w:r w:rsidRPr="00AA7D8E">
              <w:rPr>
                <w:rFonts w:ascii="Arial" w:hAnsi="Arial" w:cs="Arial"/>
              </w:rPr>
              <w:softHyphen/>
            </w:r>
            <w:r w:rsidRPr="00AA7D8E">
              <w:rPr>
                <w:rFonts w:ascii="Arial" w:hAnsi="Arial" w:cs="Arial"/>
              </w:rPr>
              <w:softHyphen/>
            </w:r>
            <w:r w:rsidRPr="00AA7D8E">
              <w:rPr>
                <w:rFonts w:ascii="Arial" w:hAnsi="Arial" w:cs="Arial"/>
              </w:rPr>
              <w:softHyphen/>
              <w:t>________ % godišnje uvećanu za šestomjesečni EURIBOR koji se utvrđuje na dan objave Poziva za dostavu ponuda za kredit (20.06.2022.), ukupno iznosi___________________ kuna</w:t>
            </w:r>
          </w:p>
        </w:tc>
      </w:tr>
      <w:tr w:rsidR="00AA7D8E" w:rsidRPr="00AA7D8E" w:rsidTr="00F32B9D">
        <w:trPr>
          <w:trHeight w:val="422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b/>
              </w:rPr>
            </w:pPr>
            <w:r w:rsidRPr="00AA7D8E">
              <w:rPr>
                <w:rFonts w:ascii="Arial" w:hAnsi="Arial" w:cs="Arial"/>
                <w:b/>
              </w:rPr>
              <w:t xml:space="preserve">   Interkalarna kamata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</w:rPr>
            </w:pPr>
            <w:r w:rsidRPr="00AA7D8E">
              <w:rPr>
                <w:rFonts w:ascii="Arial" w:hAnsi="Arial" w:cs="Arial"/>
              </w:rPr>
              <w:t>U visini</w:t>
            </w:r>
            <w:r w:rsidRPr="00AA7D8E">
              <w:rPr>
                <w:rFonts w:ascii="Arial" w:hAnsi="Arial" w:cs="Arial"/>
              </w:rPr>
              <w:softHyphen/>
            </w:r>
            <w:r w:rsidRPr="00AA7D8E">
              <w:rPr>
                <w:rFonts w:ascii="Arial" w:hAnsi="Arial" w:cs="Arial"/>
              </w:rPr>
              <w:softHyphen/>
            </w:r>
            <w:r w:rsidRPr="00AA7D8E">
              <w:rPr>
                <w:rFonts w:ascii="Arial" w:hAnsi="Arial" w:cs="Arial"/>
              </w:rPr>
              <w:softHyphen/>
              <w:t xml:space="preserve"> redovne kamate od ___% godišnje, ukupno iznosi____________ kuna</w:t>
            </w:r>
          </w:p>
        </w:tc>
      </w:tr>
      <w:tr w:rsidR="00AA7D8E" w:rsidRPr="00AA7D8E" w:rsidTr="00F32B9D">
        <w:trPr>
          <w:trHeight w:val="783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b/>
              </w:rPr>
            </w:pPr>
            <w:r w:rsidRPr="00AA7D8E">
              <w:rPr>
                <w:rFonts w:ascii="Arial" w:hAnsi="Arial" w:cs="Arial"/>
                <w:b/>
              </w:rPr>
              <w:t xml:space="preserve">  - obračun i naplata  </w:t>
            </w:r>
          </w:p>
          <w:p w:rsidR="00AA7D8E" w:rsidRPr="00AA7D8E" w:rsidRDefault="00AA7D8E" w:rsidP="00AA7D8E">
            <w:pPr>
              <w:rPr>
                <w:rFonts w:ascii="Arial" w:hAnsi="Arial" w:cs="Arial"/>
                <w:b/>
              </w:rPr>
            </w:pPr>
            <w:r w:rsidRPr="00AA7D8E">
              <w:rPr>
                <w:rFonts w:ascii="Arial" w:hAnsi="Arial" w:cs="Arial"/>
                <w:b/>
              </w:rPr>
              <w:t xml:space="preserve">     kamate  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</w:rPr>
            </w:pPr>
            <w:r w:rsidRPr="00AA7D8E">
              <w:rPr>
                <w:rFonts w:ascii="Arial" w:hAnsi="Arial" w:cs="Arial"/>
              </w:rPr>
              <w:t xml:space="preserve">Obračun kamate za kalendarska, plaćanja kamata i glavnice vrši se polugodišnje, sa dospijećima 15. siječnja i 15. srpnja. </w:t>
            </w:r>
          </w:p>
        </w:tc>
      </w:tr>
      <w:tr w:rsidR="00AA7D8E" w:rsidRPr="00AA7D8E" w:rsidTr="00F32B9D">
        <w:trPr>
          <w:trHeight w:val="510"/>
          <w:jc w:val="center"/>
        </w:trPr>
        <w:tc>
          <w:tcPr>
            <w:tcW w:w="3332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b/>
              </w:rPr>
            </w:pPr>
            <w:r w:rsidRPr="00AA7D8E">
              <w:rPr>
                <w:rFonts w:ascii="Arial" w:hAnsi="Arial" w:cs="Arial"/>
                <w:b/>
              </w:rPr>
              <w:t>5. ROKOVI:</w:t>
            </w:r>
          </w:p>
        </w:tc>
        <w:tc>
          <w:tcPr>
            <w:tcW w:w="6732" w:type="dxa"/>
            <w:gridSpan w:val="2"/>
            <w:shd w:val="clear" w:color="auto" w:fill="D9D9D9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</w:rPr>
            </w:pPr>
          </w:p>
        </w:tc>
      </w:tr>
      <w:tr w:rsidR="00AA7D8E" w:rsidRPr="00AA7D8E" w:rsidTr="00F32B9D">
        <w:trPr>
          <w:trHeight w:val="510"/>
          <w:jc w:val="center"/>
        </w:trPr>
        <w:tc>
          <w:tcPr>
            <w:tcW w:w="3332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b/>
              </w:rPr>
            </w:pPr>
            <w:r w:rsidRPr="00AA7D8E">
              <w:rPr>
                <w:rFonts w:ascii="Arial" w:hAnsi="Arial" w:cs="Arial"/>
                <w:b/>
              </w:rPr>
              <w:t xml:space="preserve">   - način i rok korištenja</w:t>
            </w:r>
          </w:p>
        </w:tc>
        <w:tc>
          <w:tcPr>
            <w:tcW w:w="6732" w:type="dxa"/>
            <w:gridSpan w:val="2"/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</w:rPr>
            </w:pPr>
            <w:r w:rsidRPr="00AA7D8E">
              <w:rPr>
                <w:rFonts w:ascii="Arial" w:hAnsi="Arial" w:cs="Arial"/>
              </w:rPr>
              <w:t>Sukcesivno prema potrebi Korisnika, a najkasnije do 31.12.2022.</w:t>
            </w:r>
          </w:p>
        </w:tc>
      </w:tr>
      <w:tr w:rsidR="00AA7D8E" w:rsidRPr="00AA7D8E" w:rsidTr="00F32B9D">
        <w:trPr>
          <w:trHeight w:val="654"/>
          <w:jc w:val="center"/>
        </w:trPr>
        <w:tc>
          <w:tcPr>
            <w:tcW w:w="3332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b/>
              </w:rPr>
            </w:pPr>
            <w:r w:rsidRPr="00AA7D8E">
              <w:rPr>
                <w:rFonts w:ascii="Arial" w:hAnsi="Arial" w:cs="Arial"/>
                <w:b/>
              </w:rPr>
              <w:t xml:space="preserve">   - način i rok otplate</w:t>
            </w:r>
          </w:p>
        </w:tc>
        <w:tc>
          <w:tcPr>
            <w:tcW w:w="6732" w:type="dxa"/>
            <w:gridSpan w:val="2"/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highlight w:val="yellow"/>
              </w:rPr>
            </w:pPr>
            <w:r w:rsidRPr="00AA7D8E">
              <w:rPr>
                <w:rFonts w:ascii="Arial" w:hAnsi="Arial" w:cs="Arial"/>
              </w:rPr>
              <w:t>8 (osam) godina, u 16 (šesnaest) polugodišnjih rata, sa dospijećima 15. siječnja i 15. srpnja.</w:t>
            </w:r>
          </w:p>
        </w:tc>
      </w:tr>
      <w:tr w:rsidR="00AA7D8E" w:rsidRPr="00AA7D8E" w:rsidTr="00F32B9D">
        <w:trPr>
          <w:trHeight w:val="801"/>
          <w:jc w:val="center"/>
        </w:trPr>
        <w:tc>
          <w:tcPr>
            <w:tcW w:w="3332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b/>
              </w:rPr>
            </w:pPr>
            <w:r w:rsidRPr="00AA7D8E">
              <w:rPr>
                <w:rFonts w:ascii="Arial" w:hAnsi="Arial" w:cs="Arial"/>
                <w:b/>
              </w:rPr>
              <w:t>6. OSIGURANJE NAPLATE  OBVEZA PO KREDITU:</w:t>
            </w:r>
          </w:p>
        </w:tc>
        <w:tc>
          <w:tcPr>
            <w:tcW w:w="6732" w:type="dxa"/>
            <w:gridSpan w:val="2"/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</w:rPr>
            </w:pPr>
          </w:p>
          <w:p w:rsidR="00AA7D8E" w:rsidRPr="00AA7D8E" w:rsidRDefault="00AA7D8E" w:rsidP="00AA7D8E">
            <w:pPr>
              <w:rPr>
                <w:rFonts w:ascii="Arial" w:hAnsi="Arial" w:cs="Arial"/>
              </w:rPr>
            </w:pPr>
            <w:r w:rsidRPr="00AA7D8E">
              <w:rPr>
                <w:rFonts w:ascii="Arial" w:hAnsi="Arial" w:cs="Arial"/>
              </w:rPr>
              <w:t>Jedna (1) zadužnica solemnizirana kod javnog bilježnika.</w:t>
            </w:r>
          </w:p>
          <w:p w:rsidR="00AA7D8E" w:rsidRPr="00AA7D8E" w:rsidRDefault="00AA7D8E" w:rsidP="00AA7D8E">
            <w:pPr>
              <w:rPr>
                <w:rFonts w:ascii="Arial" w:hAnsi="Arial" w:cs="Arial"/>
              </w:rPr>
            </w:pPr>
          </w:p>
        </w:tc>
      </w:tr>
      <w:tr w:rsidR="00AA7D8E" w:rsidRPr="00AA7D8E" w:rsidTr="00F32B9D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b/>
              </w:rPr>
            </w:pPr>
            <w:r w:rsidRPr="00AA7D8E">
              <w:rPr>
                <w:rFonts w:ascii="Arial" w:hAnsi="Arial" w:cs="Arial"/>
                <w:b/>
              </w:rPr>
              <w:t>7.1. OSTALI UVJETI 1</w:t>
            </w:r>
          </w:p>
        </w:tc>
        <w:tc>
          <w:tcPr>
            <w:tcW w:w="6732" w:type="dxa"/>
            <w:gridSpan w:val="2"/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</w:rPr>
            </w:pPr>
            <w:r w:rsidRPr="00AA7D8E">
              <w:rPr>
                <w:rFonts w:ascii="Arial" w:hAnsi="Arial" w:cs="Arial"/>
              </w:rPr>
              <w:t>Ugovor o kreditu zaključit će se po dobivenoj suglasnosti Vlade Republike Hrvatske sukladno članku 117. stavku 1. Zakona o proračunu („Narodne novine“ broj 144/21).</w:t>
            </w:r>
          </w:p>
        </w:tc>
      </w:tr>
      <w:tr w:rsidR="00AA7D8E" w:rsidRPr="00AA7D8E" w:rsidTr="00F32B9D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b/>
              </w:rPr>
            </w:pPr>
            <w:r w:rsidRPr="00AA7D8E">
              <w:rPr>
                <w:rFonts w:ascii="Arial" w:hAnsi="Arial" w:cs="Arial"/>
                <w:b/>
              </w:rPr>
              <w:t>7.2. OSTALI UVJETI 2</w:t>
            </w:r>
          </w:p>
        </w:tc>
        <w:tc>
          <w:tcPr>
            <w:tcW w:w="6732" w:type="dxa"/>
            <w:gridSpan w:val="2"/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</w:rPr>
            </w:pPr>
            <w:r w:rsidRPr="00AA7D8E">
              <w:rPr>
                <w:rFonts w:ascii="Arial" w:hAnsi="Arial" w:cs="Arial"/>
              </w:rPr>
              <w:t>Ugovor mora sadržavati opciju prijevremene otplate glavnice djelomično ili u cijelosti bez naknade.</w:t>
            </w:r>
          </w:p>
        </w:tc>
      </w:tr>
      <w:tr w:rsidR="00AA7D8E" w:rsidRPr="00AA7D8E" w:rsidTr="00F32B9D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</w:rPr>
            </w:pPr>
            <w:r w:rsidRPr="00AA7D8E">
              <w:rPr>
                <w:rFonts w:ascii="Arial" w:hAnsi="Arial" w:cs="Arial"/>
                <w:b/>
              </w:rPr>
              <w:lastRenderedPageBreak/>
              <w:t>8. CJENIK USLUGA</w:t>
            </w:r>
          </w:p>
        </w:tc>
        <w:tc>
          <w:tcPr>
            <w:tcW w:w="3326" w:type="dxa"/>
            <w:shd w:val="clear" w:color="auto" w:fill="D9D9D9"/>
            <w:vAlign w:val="center"/>
          </w:tcPr>
          <w:p w:rsidR="00AA7D8E" w:rsidRPr="00AA7D8E" w:rsidRDefault="00AA7D8E" w:rsidP="00AA7D8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A7D8E">
              <w:rPr>
                <w:rFonts w:ascii="Arial" w:hAnsi="Arial" w:cs="Arial"/>
                <w:b/>
                <w:color w:val="FF0000"/>
              </w:rPr>
              <w:t xml:space="preserve">VARIJANTA 1) </w:t>
            </w:r>
          </w:p>
          <w:p w:rsidR="00AA7D8E" w:rsidRPr="00AA7D8E" w:rsidRDefault="00AA7D8E" w:rsidP="00AA7D8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A7D8E">
              <w:rPr>
                <w:rFonts w:ascii="Arial" w:hAnsi="Arial" w:cs="Arial"/>
                <w:b/>
                <w:color w:val="FF0000"/>
              </w:rPr>
              <w:t>fiksna kamatna stopa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A7D8E" w:rsidRPr="00AA7D8E" w:rsidRDefault="00AA7D8E" w:rsidP="00AA7D8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A7D8E">
              <w:rPr>
                <w:rFonts w:ascii="Arial" w:hAnsi="Arial" w:cs="Arial"/>
                <w:b/>
                <w:color w:val="FF0000"/>
              </w:rPr>
              <w:t xml:space="preserve">VARIJANTA 2) </w:t>
            </w:r>
          </w:p>
          <w:p w:rsidR="00AA7D8E" w:rsidRPr="00AA7D8E" w:rsidRDefault="00AA7D8E" w:rsidP="00AA7D8E">
            <w:pPr>
              <w:jc w:val="center"/>
              <w:rPr>
                <w:rFonts w:ascii="Arial" w:hAnsi="Arial" w:cs="Arial"/>
                <w:color w:val="FF0000"/>
              </w:rPr>
            </w:pPr>
            <w:r w:rsidRPr="00AA7D8E">
              <w:rPr>
                <w:rFonts w:ascii="Arial" w:hAnsi="Arial" w:cs="Arial"/>
                <w:b/>
                <w:color w:val="FF0000"/>
              </w:rPr>
              <w:t>promjenjiva kamatna stopa</w:t>
            </w:r>
          </w:p>
        </w:tc>
      </w:tr>
      <w:tr w:rsidR="00AA7D8E" w:rsidRPr="00AA7D8E" w:rsidTr="00F32B9D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b/>
              </w:rPr>
            </w:pPr>
            <w:r w:rsidRPr="00AA7D8E">
              <w:rPr>
                <w:rFonts w:ascii="Arial" w:hAnsi="Arial" w:cs="Arial"/>
                <w:b/>
              </w:rPr>
              <w:t>a) KAMATNA STOPA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</w:rPr>
            </w:pPr>
          </w:p>
        </w:tc>
      </w:tr>
      <w:tr w:rsidR="00AA7D8E" w:rsidRPr="00AA7D8E" w:rsidTr="00F32B9D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b/>
              </w:rPr>
            </w:pPr>
            <w:r w:rsidRPr="00AA7D8E">
              <w:rPr>
                <w:rFonts w:ascii="Arial" w:hAnsi="Arial" w:cs="Arial"/>
                <w:b/>
              </w:rPr>
              <w:t>b) NAKNADA ZA OBRADU KREDITA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</w:rPr>
            </w:pPr>
          </w:p>
        </w:tc>
      </w:tr>
      <w:tr w:rsidR="00AA7D8E" w:rsidRPr="00AA7D8E" w:rsidTr="00F32B9D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b/>
              </w:rPr>
            </w:pPr>
            <w:r w:rsidRPr="00AA7D8E">
              <w:rPr>
                <w:rFonts w:ascii="Arial" w:hAnsi="Arial" w:cs="Arial"/>
                <w:b/>
              </w:rPr>
              <w:t>c) NAKNADA ZA REZERVIRANJE SREDSTAVA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</w:rPr>
            </w:pPr>
          </w:p>
        </w:tc>
      </w:tr>
      <w:tr w:rsidR="00AA7D8E" w:rsidRPr="00AA7D8E" w:rsidTr="00F32B9D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b/>
              </w:rPr>
            </w:pPr>
            <w:r w:rsidRPr="00AA7D8E">
              <w:rPr>
                <w:rFonts w:ascii="Arial" w:hAnsi="Arial" w:cs="Arial"/>
                <w:b/>
              </w:rPr>
              <w:t>d) OSTALE NAKNADE I TROŠKOVI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</w:rPr>
            </w:pPr>
          </w:p>
        </w:tc>
      </w:tr>
      <w:tr w:rsidR="00AA7D8E" w:rsidRPr="00AA7D8E" w:rsidTr="00F32B9D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b/>
              </w:rPr>
            </w:pPr>
            <w:r w:rsidRPr="00AA7D8E">
              <w:rPr>
                <w:rFonts w:ascii="Arial" w:hAnsi="Arial" w:cs="Arial"/>
                <w:b/>
              </w:rPr>
              <w:t xml:space="preserve">UKUPNA CIJENA PONUDE </w:t>
            </w:r>
          </w:p>
          <w:p w:rsidR="00AA7D8E" w:rsidRPr="00AA7D8E" w:rsidRDefault="00AA7D8E" w:rsidP="00AA7D8E">
            <w:pPr>
              <w:rPr>
                <w:rFonts w:ascii="Arial" w:hAnsi="Arial" w:cs="Arial"/>
                <w:b/>
              </w:rPr>
            </w:pPr>
            <w:r w:rsidRPr="00AA7D8E">
              <w:rPr>
                <w:rFonts w:ascii="Arial" w:hAnsi="Arial" w:cs="Arial"/>
                <w:b/>
              </w:rPr>
              <w:t>( a)+b)+c)+d))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</w:rPr>
            </w:pPr>
          </w:p>
        </w:tc>
      </w:tr>
      <w:tr w:rsidR="00AA7D8E" w:rsidRPr="00AA7D8E" w:rsidTr="00F32B9D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b/>
              </w:rPr>
            </w:pPr>
            <w:r w:rsidRPr="00AA7D8E">
              <w:rPr>
                <w:rFonts w:ascii="Arial" w:hAnsi="Arial" w:cs="Arial"/>
                <w:b/>
              </w:rPr>
              <w:t>9. BANKA PONUDITELJ</w:t>
            </w:r>
          </w:p>
        </w:tc>
        <w:tc>
          <w:tcPr>
            <w:tcW w:w="6732" w:type="dxa"/>
            <w:gridSpan w:val="2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</w:rPr>
            </w:pPr>
          </w:p>
        </w:tc>
      </w:tr>
      <w:tr w:rsidR="00AA7D8E" w:rsidRPr="00AA7D8E" w:rsidTr="00F32B9D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b/>
              </w:rPr>
            </w:pPr>
            <w:r w:rsidRPr="00AA7D8E">
              <w:rPr>
                <w:rFonts w:ascii="Arial" w:hAnsi="Arial" w:cs="Arial"/>
                <w:b/>
              </w:rPr>
              <w:t>10. IME I PREZIME OVLAŠTENE OSOBE PONUDITELJA</w:t>
            </w:r>
          </w:p>
        </w:tc>
        <w:tc>
          <w:tcPr>
            <w:tcW w:w="6732" w:type="dxa"/>
            <w:gridSpan w:val="2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</w:rPr>
            </w:pPr>
          </w:p>
        </w:tc>
      </w:tr>
      <w:tr w:rsidR="00AA7D8E" w:rsidRPr="00AA7D8E" w:rsidTr="00F32B9D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b/>
              </w:rPr>
            </w:pPr>
            <w:r w:rsidRPr="00AA7D8E">
              <w:rPr>
                <w:rFonts w:ascii="Arial" w:hAnsi="Arial" w:cs="Arial"/>
                <w:b/>
              </w:rPr>
              <w:t>11. POTPIS OVLAŠTENE OSOBE PONUDITELJA</w:t>
            </w:r>
          </w:p>
        </w:tc>
        <w:tc>
          <w:tcPr>
            <w:tcW w:w="6732" w:type="dxa"/>
            <w:gridSpan w:val="2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</w:rPr>
            </w:pPr>
          </w:p>
        </w:tc>
      </w:tr>
      <w:tr w:rsidR="00AA7D8E" w:rsidRPr="00AA7D8E" w:rsidTr="00F32B9D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b/>
              </w:rPr>
            </w:pPr>
            <w:r w:rsidRPr="00AA7D8E">
              <w:rPr>
                <w:rFonts w:ascii="Arial" w:hAnsi="Arial" w:cs="Arial"/>
                <w:b/>
              </w:rPr>
              <w:t>12. DATUM I MJESTO</w:t>
            </w:r>
          </w:p>
        </w:tc>
        <w:tc>
          <w:tcPr>
            <w:tcW w:w="6732" w:type="dxa"/>
            <w:gridSpan w:val="2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</w:rPr>
            </w:pPr>
          </w:p>
        </w:tc>
      </w:tr>
      <w:tr w:rsidR="00AA7D8E" w:rsidRPr="00AA7D8E" w:rsidTr="00F32B9D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b/>
              </w:rPr>
            </w:pPr>
            <w:r w:rsidRPr="00AA7D8E">
              <w:rPr>
                <w:rFonts w:ascii="Arial" w:hAnsi="Arial" w:cs="Arial"/>
                <w:b/>
              </w:rPr>
              <w:t>13. OTPLATNI PLAN</w:t>
            </w:r>
          </w:p>
        </w:tc>
        <w:tc>
          <w:tcPr>
            <w:tcW w:w="6732" w:type="dxa"/>
            <w:gridSpan w:val="2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</w:rPr>
            </w:pPr>
            <w:r w:rsidRPr="00AA7D8E">
              <w:rPr>
                <w:rFonts w:ascii="Arial" w:hAnsi="Arial" w:cs="Arial"/>
              </w:rPr>
              <w:t>Otplatni plan i izračun kamatne stope obvezni su dio ponude, a moraju sadržavati datume otplate i glavnice, odnosno ukupan iznos obračunate kamate, iskazivati dvjema decimalama uz zaokruživanje druge decimale, u postocima. Cijena ponude kredita izražava se u kunama za cjelokupan predmet ponude</w:t>
            </w:r>
          </w:p>
        </w:tc>
      </w:tr>
      <w:tr w:rsidR="00AA7D8E" w:rsidRPr="00AA7D8E" w:rsidTr="00F32B9D">
        <w:trPr>
          <w:trHeight w:val="850"/>
          <w:jc w:val="center"/>
        </w:trPr>
        <w:tc>
          <w:tcPr>
            <w:tcW w:w="3332" w:type="dxa"/>
            <w:shd w:val="clear" w:color="auto" w:fill="auto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  <w:b/>
              </w:rPr>
            </w:pPr>
            <w:r w:rsidRPr="00AA7D8E">
              <w:rPr>
                <w:rFonts w:ascii="Arial" w:hAnsi="Arial" w:cs="Arial"/>
                <w:b/>
              </w:rPr>
              <w:t xml:space="preserve">14. NAPOMENA </w:t>
            </w:r>
          </w:p>
        </w:tc>
        <w:tc>
          <w:tcPr>
            <w:tcW w:w="6732" w:type="dxa"/>
            <w:gridSpan w:val="2"/>
            <w:shd w:val="clear" w:color="auto" w:fill="FFFFFF"/>
            <w:vAlign w:val="center"/>
          </w:tcPr>
          <w:p w:rsidR="00AA7D8E" w:rsidRPr="00AA7D8E" w:rsidRDefault="00AA7D8E" w:rsidP="00AA7D8E">
            <w:pPr>
              <w:rPr>
                <w:rFonts w:ascii="Arial" w:hAnsi="Arial" w:cs="Arial"/>
              </w:rPr>
            </w:pPr>
            <w:r w:rsidRPr="00AA7D8E">
              <w:rPr>
                <w:rFonts w:ascii="Arial" w:hAnsi="Arial" w:cs="Arial"/>
              </w:rPr>
              <w:t xml:space="preserve">Polazni elementi/indikacije isključivo za potrebe izračuna otplatnog plana/izračuna cijene ponude: </w:t>
            </w:r>
          </w:p>
          <w:p w:rsidR="00AA7D8E" w:rsidRPr="00AA7D8E" w:rsidRDefault="00AA7D8E" w:rsidP="00AA7D8E">
            <w:pPr>
              <w:rPr>
                <w:rFonts w:ascii="Arial" w:hAnsi="Arial" w:cs="Arial"/>
              </w:rPr>
            </w:pPr>
            <w:r w:rsidRPr="00AA7D8E">
              <w:rPr>
                <w:rFonts w:ascii="Arial" w:hAnsi="Arial" w:cs="Arial"/>
              </w:rPr>
              <w:t>Datum povlačenja kredita: do 31.12.2022.</w:t>
            </w:r>
          </w:p>
          <w:p w:rsidR="00AA7D8E" w:rsidRPr="00AA7D8E" w:rsidRDefault="00AA7D8E" w:rsidP="00AA7D8E">
            <w:pPr>
              <w:rPr>
                <w:rFonts w:ascii="Arial" w:hAnsi="Arial" w:cs="Arial"/>
              </w:rPr>
            </w:pPr>
            <w:r w:rsidRPr="00AA7D8E">
              <w:rPr>
                <w:rFonts w:ascii="Arial" w:hAnsi="Arial" w:cs="Arial"/>
              </w:rPr>
              <w:t>Datum dospijeća prve rate kredita: 15.01.2025.</w:t>
            </w:r>
          </w:p>
          <w:p w:rsidR="00AA7D8E" w:rsidRPr="00AA7D8E" w:rsidRDefault="00AA7D8E" w:rsidP="00AA7D8E">
            <w:pPr>
              <w:rPr>
                <w:rFonts w:ascii="Arial" w:hAnsi="Arial" w:cs="Arial"/>
              </w:rPr>
            </w:pPr>
            <w:r w:rsidRPr="00AA7D8E">
              <w:rPr>
                <w:rFonts w:ascii="Arial" w:hAnsi="Arial" w:cs="Arial"/>
              </w:rPr>
              <w:t>Datum plaćanja kamata: šestomjesečno 15.01. i 15.07.</w:t>
            </w:r>
          </w:p>
        </w:tc>
      </w:tr>
    </w:tbl>
    <w:p w:rsidR="00AA7D8E" w:rsidRPr="00AA7D8E" w:rsidRDefault="00AA7D8E" w:rsidP="00AA7D8E">
      <w:pPr>
        <w:rPr>
          <w:rFonts w:ascii="Arial" w:hAnsi="Arial" w:cs="Arial"/>
        </w:rPr>
      </w:pPr>
    </w:p>
    <w:p w:rsidR="00AA7D8E" w:rsidRPr="00AA7D8E" w:rsidRDefault="00AA7D8E" w:rsidP="00AA7D8E">
      <w:pPr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ab/>
      </w:r>
      <w:r w:rsidRPr="00AA7D8E">
        <w:rPr>
          <w:rFonts w:ascii="Arial" w:hAnsi="Arial" w:cs="Arial"/>
          <w:sz w:val="22"/>
          <w:szCs w:val="22"/>
          <w:lang w:eastAsia="hr-HR"/>
        </w:rPr>
        <w:tab/>
      </w:r>
      <w:r w:rsidRPr="00AA7D8E">
        <w:rPr>
          <w:rFonts w:ascii="Arial" w:hAnsi="Arial" w:cs="Arial"/>
          <w:sz w:val="22"/>
          <w:szCs w:val="22"/>
          <w:lang w:eastAsia="hr-HR"/>
        </w:rPr>
        <w:tab/>
      </w:r>
      <w:r w:rsidRPr="00AA7D8E">
        <w:rPr>
          <w:rFonts w:ascii="Arial" w:hAnsi="Arial" w:cs="Arial"/>
          <w:sz w:val="22"/>
          <w:szCs w:val="22"/>
          <w:lang w:eastAsia="hr-HR"/>
        </w:rPr>
        <w:tab/>
      </w:r>
      <w:r w:rsidRPr="00AA7D8E">
        <w:rPr>
          <w:rFonts w:ascii="Arial" w:hAnsi="Arial" w:cs="Arial"/>
          <w:sz w:val="22"/>
          <w:szCs w:val="22"/>
          <w:lang w:eastAsia="hr-HR"/>
        </w:rPr>
        <w:tab/>
      </w:r>
      <w:r w:rsidRPr="00AA7D8E">
        <w:rPr>
          <w:rFonts w:ascii="Arial" w:hAnsi="Arial" w:cs="Arial"/>
          <w:sz w:val="22"/>
          <w:szCs w:val="22"/>
          <w:lang w:eastAsia="hr-HR"/>
        </w:rPr>
        <w:tab/>
      </w:r>
      <w:r w:rsidRPr="00AA7D8E">
        <w:rPr>
          <w:rFonts w:ascii="Arial" w:hAnsi="Arial" w:cs="Arial"/>
          <w:sz w:val="22"/>
          <w:szCs w:val="22"/>
          <w:lang w:eastAsia="hr-HR"/>
        </w:rPr>
        <w:tab/>
        <w:t xml:space="preserve">                       Za ponuditelja</w:t>
      </w:r>
    </w:p>
    <w:p w:rsidR="00AA7D8E" w:rsidRPr="00AA7D8E" w:rsidRDefault="00AA7D8E" w:rsidP="00AA7D8E">
      <w:pPr>
        <w:rPr>
          <w:rFonts w:ascii="Arial" w:hAnsi="Arial" w:cs="Arial"/>
          <w:sz w:val="22"/>
          <w:szCs w:val="22"/>
          <w:lang w:eastAsia="hr-HR"/>
        </w:rPr>
      </w:pPr>
    </w:p>
    <w:p w:rsidR="00AA7D8E" w:rsidRPr="00AA7D8E" w:rsidRDefault="00AA7D8E" w:rsidP="00AA7D8E">
      <w:pPr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ab/>
        <w:t xml:space="preserve">                                                 M.P.</w:t>
      </w:r>
      <w:r w:rsidRPr="00AA7D8E">
        <w:rPr>
          <w:rFonts w:ascii="Arial" w:hAnsi="Arial" w:cs="Arial"/>
          <w:sz w:val="22"/>
          <w:szCs w:val="22"/>
          <w:lang w:eastAsia="hr-HR"/>
        </w:rPr>
        <w:tab/>
        <w:t xml:space="preserve">                                                                              </w:t>
      </w:r>
    </w:p>
    <w:p w:rsidR="00AA7D8E" w:rsidRPr="00AA7D8E" w:rsidRDefault="00AA7D8E" w:rsidP="00AA7D8E">
      <w:pPr>
        <w:jc w:val="right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 xml:space="preserve">                                                                                 _________________________________</w:t>
      </w:r>
    </w:p>
    <w:p w:rsidR="00AA7D8E" w:rsidRPr="00AA7D8E" w:rsidRDefault="00AA7D8E" w:rsidP="00AA7D8E">
      <w:pPr>
        <w:jc w:val="right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 xml:space="preserve">  (ime, prezime i funkcija ovlaštene osobe)</w:t>
      </w:r>
    </w:p>
    <w:p w:rsidR="00AA7D8E" w:rsidRPr="00AA7D8E" w:rsidRDefault="00AA7D8E" w:rsidP="00AA7D8E">
      <w:pPr>
        <w:jc w:val="right"/>
        <w:rPr>
          <w:rFonts w:ascii="Arial" w:hAnsi="Arial" w:cs="Arial"/>
          <w:b/>
          <w:sz w:val="22"/>
          <w:szCs w:val="22"/>
          <w:lang w:eastAsia="hr-HR"/>
        </w:rPr>
      </w:pPr>
    </w:p>
    <w:p w:rsidR="00AA7D8E" w:rsidRPr="00AA7D8E" w:rsidRDefault="00AA7D8E" w:rsidP="00AA7D8E">
      <w:pPr>
        <w:ind w:left="5760"/>
        <w:jc w:val="right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                                                                                             ___________________________                                                                                         (potpis ovlaštene osobe)           </w:t>
      </w:r>
    </w:p>
    <w:p w:rsidR="00AA7D8E" w:rsidRPr="00AA7D8E" w:rsidRDefault="00AA7D8E" w:rsidP="00AA7D8E">
      <w:pPr>
        <w:keepNext/>
        <w:spacing w:before="240" w:after="60"/>
        <w:jc w:val="right"/>
        <w:outlineLvl w:val="0"/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  <w:lastRenderedPageBreak/>
        <w:t>PRILOG III.</w:t>
      </w:r>
    </w:p>
    <w:p w:rsidR="00AA7D8E" w:rsidRPr="00AA7D8E" w:rsidRDefault="00AA7D8E" w:rsidP="00AA7D8E">
      <w:pPr>
        <w:rPr>
          <w:rFonts w:ascii="Arial" w:hAnsi="Arial" w:cs="Arial"/>
          <w:b/>
          <w:sz w:val="22"/>
          <w:szCs w:val="22"/>
        </w:rPr>
      </w:pPr>
    </w:p>
    <w:p w:rsidR="00AA7D8E" w:rsidRPr="00AA7D8E" w:rsidRDefault="00AA7D8E" w:rsidP="00AA7D8E">
      <w:pPr>
        <w:rPr>
          <w:rFonts w:ascii="Arial" w:hAnsi="Arial" w:cs="Arial"/>
          <w:b/>
          <w:sz w:val="22"/>
          <w:szCs w:val="22"/>
        </w:rPr>
      </w:pPr>
    </w:p>
    <w:p w:rsidR="00AA7D8E" w:rsidRPr="00AA7D8E" w:rsidRDefault="00AA7D8E" w:rsidP="00AA7D8E">
      <w:pPr>
        <w:rPr>
          <w:rFonts w:ascii="Arial" w:hAnsi="Arial" w:cs="Arial"/>
          <w:b/>
          <w:sz w:val="22"/>
          <w:szCs w:val="22"/>
        </w:rPr>
      </w:pPr>
    </w:p>
    <w:p w:rsidR="00AA7D8E" w:rsidRPr="00AA7D8E" w:rsidRDefault="00AA7D8E" w:rsidP="00AA7D8E">
      <w:pPr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 xml:space="preserve">_____________________________________________________________, </w:t>
      </w:r>
    </w:p>
    <w:p w:rsidR="00AA7D8E" w:rsidRPr="00AA7D8E" w:rsidRDefault="00AA7D8E" w:rsidP="00AA7D8E">
      <w:pPr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 xml:space="preserve">                                  (naziv i sjedište ponuditelja)</w:t>
      </w:r>
    </w:p>
    <w:p w:rsidR="00AA7D8E" w:rsidRPr="00AA7D8E" w:rsidRDefault="00AA7D8E" w:rsidP="00AA7D8E">
      <w:pPr>
        <w:rPr>
          <w:rFonts w:ascii="Arial" w:hAnsi="Arial" w:cs="Arial"/>
          <w:sz w:val="22"/>
          <w:szCs w:val="22"/>
        </w:rPr>
      </w:pPr>
    </w:p>
    <w:p w:rsidR="00AA7D8E" w:rsidRPr="00AA7D8E" w:rsidRDefault="00AA7D8E" w:rsidP="00AA7D8E">
      <w:pPr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>zastupan po ___________________________________________________</w:t>
      </w:r>
    </w:p>
    <w:p w:rsidR="00AA7D8E" w:rsidRPr="00AA7D8E" w:rsidRDefault="00AA7D8E" w:rsidP="00AA7D8E">
      <w:pPr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 xml:space="preserve">                                             (ime i prezime ovlaštene osobe)</w:t>
      </w:r>
    </w:p>
    <w:p w:rsidR="00AA7D8E" w:rsidRPr="00AA7D8E" w:rsidRDefault="00AA7D8E" w:rsidP="00AA7D8E">
      <w:pPr>
        <w:rPr>
          <w:rFonts w:ascii="Arial" w:hAnsi="Arial" w:cs="Arial"/>
          <w:sz w:val="22"/>
          <w:szCs w:val="22"/>
        </w:rPr>
      </w:pPr>
    </w:p>
    <w:p w:rsidR="00AA7D8E" w:rsidRPr="00AA7D8E" w:rsidRDefault="00AA7D8E" w:rsidP="00AA7D8E">
      <w:pPr>
        <w:rPr>
          <w:rFonts w:ascii="Arial" w:hAnsi="Arial" w:cs="Arial"/>
          <w:sz w:val="22"/>
          <w:szCs w:val="22"/>
        </w:rPr>
      </w:pPr>
    </w:p>
    <w:p w:rsidR="00AA7D8E" w:rsidRPr="00AA7D8E" w:rsidRDefault="00AA7D8E" w:rsidP="00AA7D8E">
      <w:pPr>
        <w:rPr>
          <w:rFonts w:ascii="Arial" w:hAnsi="Arial" w:cs="Arial"/>
          <w:sz w:val="22"/>
          <w:szCs w:val="22"/>
        </w:rPr>
      </w:pPr>
    </w:p>
    <w:p w:rsidR="00AA7D8E" w:rsidRPr="00AA7D8E" w:rsidRDefault="00AA7D8E" w:rsidP="00AA7D8E">
      <w:pPr>
        <w:rPr>
          <w:rFonts w:ascii="Arial" w:hAnsi="Arial" w:cs="Arial"/>
          <w:sz w:val="22"/>
          <w:szCs w:val="22"/>
        </w:rPr>
      </w:pPr>
    </w:p>
    <w:p w:rsidR="00AA7D8E" w:rsidRPr="00AA7D8E" w:rsidRDefault="00AA7D8E" w:rsidP="00AA7D8E">
      <w:pPr>
        <w:rPr>
          <w:rFonts w:ascii="Arial" w:hAnsi="Arial" w:cs="Arial"/>
          <w:sz w:val="22"/>
          <w:szCs w:val="22"/>
        </w:rPr>
      </w:pPr>
    </w:p>
    <w:p w:rsidR="00AA7D8E" w:rsidRPr="00AA7D8E" w:rsidRDefault="00AA7D8E" w:rsidP="00AA7D8E">
      <w:pPr>
        <w:rPr>
          <w:rFonts w:ascii="Arial" w:hAnsi="Arial" w:cs="Arial"/>
          <w:b/>
          <w:sz w:val="22"/>
          <w:szCs w:val="22"/>
        </w:rPr>
      </w:pPr>
    </w:p>
    <w:p w:rsidR="00AA7D8E" w:rsidRPr="00AA7D8E" w:rsidRDefault="00AA7D8E" w:rsidP="00AA7D8E">
      <w:pPr>
        <w:jc w:val="center"/>
        <w:rPr>
          <w:rFonts w:ascii="Arial" w:hAnsi="Arial" w:cs="Arial"/>
          <w:b/>
          <w:sz w:val="22"/>
          <w:szCs w:val="22"/>
        </w:rPr>
      </w:pPr>
      <w:r w:rsidRPr="00AA7D8E">
        <w:rPr>
          <w:rFonts w:ascii="Arial" w:hAnsi="Arial" w:cs="Arial"/>
          <w:b/>
          <w:sz w:val="22"/>
          <w:szCs w:val="22"/>
        </w:rPr>
        <w:t>IZJAVA O IZDAVANJU PISMA NAMJERE I PRIJEDLOGA UGOVORA</w:t>
      </w:r>
    </w:p>
    <w:p w:rsidR="00AA7D8E" w:rsidRPr="00AA7D8E" w:rsidRDefault="00AA7D8E" w:rsidP="00AA7D8E">
      <w:pPr>
        <w:jc w:val="center"/>
        <w:rPr>
          <w:rFonts w:ascii="Arial" w:hAnsi="Arial" w:cs="Arial"/>
          <w:b/>
          <w:sz w:val="22"/>
          <w:szCs w:val="22"/>
        </w:rPr>
      </w:pPr>
    </w:p>
    <w:p w:rsidR="00AA7D8E" w:rsidRPr="00AA7D8E" w:rsidRDefault="00AA7D8E" w:rsidP="00AA7D8E">
      <w:pPr>
        <w:rPr>
          <w:rFonts w:ascii="Arial" w:hAnsi="Arial" w:cs="Arial"/>
          <w:b/>
          <w:sz w:val="22"/>
          <w:szCs w:val="22"/>
        </w:rPr>
      </w:pPr>
    </w:p>
    <w:p w:rsidR="00AA7D8E" w:rsidRPr="00AA7D8E" w:rsidRDefault="00AA7D8E" w:rsidP="00AA7D8E">
      <w:pPr>
        <w:rPr>
          <w:rFonts w:ascii="Arial" w:hAnsi="Arial" w:cs="Arial"/>
          <w:b/>
          <w:sz w:val="22"/>
          <w:szCs w:val="22"/>
        </w:rPr>
      </w:pPr>
    </w:p>
    <w:p w:rsidR="00AA7D8E" w:rsidRPr="00AA7D8E" w:rsidRDefault="00AA7D8E" w:rsidP="00AA7D8E">
      <w:pPr>
        <w:rPr>
          <w:rFonts w:ascii="Arial" w:hAnsi="Arial" w:cs="Arial"/>
          <w:sz w:val="22"/>
          <w:szCs w:val="22"/>
        </w:rPr>
      </w:pPr>
    </w:p>
    <w:p w:rsidR="00AA7D8E" w:rsidRPr="00AA7D8E" w:rsidRDefault="00AA7D8E" w:rsidP="00AA7D8E">
      <w:pPr>
        <w:jc w:val="both"/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>kojom izjavljujemo da ćemo u slučaju odabira naše ponude kao najpovoljnije u postupku nabave kredita u iznosu od 445.000.000,00 kn za financiranja projekata razvoja javne vodoopskrbe i sustava odvodnje te projekata zaštite od štetnog djelovanja voda, izdati Naručitelju Hrvatskim vodama pismo namjere i prijedlog ugovora s uvjetima kreditiranja.</w:t>
      </w:r>
    </w:p>
    <w:p w:rsidR="00AA7D8E" w:rsidRPr="00AA7D8E" w:rsidRDefault="00AA7D8E" w:rsidP="00AA7D8E">
      <w:pPr>
        <w:jc w:val="both"/>
        <w:rPr>
          <w:rFonts w:ascii="Arial" w:hAnsi="Arial" w:cs="Arial"/>
          <w:sz w:val="22"/>
          <w:szCs w:val="22"/>
        </w:rPr>
      </w:pPr>
    </w:p>
    <w:p w:rsidR="00AA7D8E" w:rsidRPr="00AA7D8E" w:rsidRDefault="00AA7D8E" w:rsidP="00AA7D8E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Navedeno pismo namjere i prijedlog ugovora, Naručitelj može koristiti isključivo u svrhu traženja suglasnosti Vlade Republike Hrvatske za zaduživanje, a kao prilog zahtjevu za dobivanje suglasnosti sukladno članku 117. stavku 1. Zakona o proračunu („Narodne novine“ broj 144/21).</w:t>
      </w:r>
    </w:p>
    <w:p w:rsidR="00AA7D8E" w:rsidRPr="00AA7D8E" w:rsidRDefault="00AA7D8E" w:rsidP="00AA7D8E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:rsidR="00AA7D8E" w:rsidRPr="00AA7D8E" w:rsidRDefault="00AA7D8E" w:rsidP="00AA7D8E">
      <w:pPr>
        <w:jc w:val="both"/>
        <w:rPr>
          <w:rFonts w:ascii="Arial" w:hAnsi="Arial" w:cs="Arial"/>
          <w:sz w:val="22"/>
          <w:szCs w:val="22"/>
        </w:rPr>
      </w:pPr>
    </w:p>
    <w:p w:rsidR="00AA7D8E" w:rsidRPr="00AA7D8E" w:rsidRDefault="00AA7D8E" w:rsidP="00AA7D8E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U ____________________________ 2022. godine</w:t>
      </w:r>
    </w:p>
    <w:p w:rsidR="00AA7D8E" w:rsidRPr="00AA7D8E" w:rsidRDefault="00AA7D8E" w:rsidP="00AA7D8E">
      <w:pPr>
        <w:rPr>
          <w:rFonts w:ascii="Arial" w:hAnsi="Arial" w:cs="Arial"/>
          <w:sz w:val="22"/>
          <w:szCs w:val="22"/>
        </w:rPr>
      </w:pPr>
    </w:p>
    <w:p w:rsidR="00AA7D8E" w:rsidRPr="00AA7D8E" w:rsidRDefault="00AA7D8E" w:rsidP="00AA7D8E">
      <w:pPr>
        <w:rPr>
          <w:rFonts w:ascii="Arial" w:hAnsi="Arial" w:cs="Arial"/>
          <w:sz w:val="22"/>
          <w:szCs w:val="22"/>
        </w:rPr>
      </w:pPr>
    </w:p>
    <w:p w:rsidR="00AA7D8E" w:rsidRPr="00AA7D8E" w:rsidRDefault="00AA7D8E" w:rsidP="00AA7D8E">
      <w:pPr>
        <w:rPr>
          <w:rFonts w:ascii="Arial" w:hAnsi="Arial" w:cs="Arial"/>
          <w:sz w:val="22"/>
          <w:szCs w:val="22"/>
        </w:rPr>
      </w:pPr>
    </w:p>
    <w:p w:rsidR="00AA7D8E" w:rsidRPr="00AA7D8E" w:rsidRDefault="00AA7D8E" w:rsidP="00AA7D8E">
      <w:pPr>
        <w:rPr>
          <w:rFonts w:ascii="Arial" w:hAnsi="Arial" w:cs="Arial"/>
          <w:sz w:val="22"/>
          <w:szCs w:val="22"/>
        </w:rPr>
      </w:pPr>
    </w:p>
    <w:p w:rsidR="00AA7D8E" w:rsidRPr="00AA7D8E" w:rsidRDefault="00AA7D8E" w:rsidP="00AA7D8E">
      <w:pPr>
        <w:rPr>
          <w:rFonts w:ascii="Arial" w:hAnsi="Arial" w:cs="Arial"/>
          <w:sz w:val="22"/>
          <w:szCs w:val="22"/>
        </w:rPr>
      </w:pPr>
    </w:p>
    <w:p w:rsidR="00AA7D8E" w:rsidRPr="00AA7D8E" w:rsidRDefault="00AA7D8E" w:rsidP="00AA7D8E">
      <w:pPr>
        <w:ind w:firstLine="3600"/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>M.P.</w:t>
      </w:r>
    </w:p>
    <w:p w:rsidR="00AA7D8E" w:rsidRPr="00AA7D8E" w:rsidRDefault="00AA7D8E" w:rsidP="00AA7D8E">
      <w:pPr>
        <w:rPr>
          <w:rFonts w:ascii="Arial" w:hAnsi="Arial" w:cs="Arial"/>
          <w:sz w:val="22"/>
          <w:szCs w:val="22"/>
        </w:rPr>
      </w:pPr>
    </w:p>
    <w:p w:rsidR="00AA7D8E" w:rsidRPr="00AA7D8E" w:rsidRDefault="00AA7D8E" w:rsidP="00AA7D8E">
      <w:pPr>
        <w:ind w:left="5670" w:right="566"/>
        <w:jc w:val="center"/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>_______________________</w:t>
      </w:r>
    </w:p>
    <w:p w:rsidR="00AA7D8E" w:rsidRPr="00AA7D8E" w:rsidRDefault="00AA7D8E" w:rsidP="00AA7D8E">
      <w:pPr>
        <w:ind w:left="5670" w:right="566"/>
        <w:jc w:val="center"/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>(potpis ovlaštene osobe)</w:t>
      </w:r>
    </w:p>
    <w:p w:rsidR="00AA7D8E" w:rsidRPr="00AA7D8E" w:rsidRDefault="00AA7D8E" w:rsidP="00AA7D8E">
      <w:pPr>
        <w:ind w:left="5670" w:right="566"/>
        <w:jc w:val="center"/>
        <w:rPr>
          <w:rFonts w:ascii="Arial" w:hAnsi="Arial" w:cs="Arial"/>
          <w:sz w:val="22"/>
          <w:szCs w:val="22"/>
        </w:rPr>
      </w:pPr>
    </w:p>
    <w:p w:rsidR="00AA7D8E" w:rsidRPr="00AA7D8E" w:rsidRDefault="00AA7D8E" w:rsidP="00AA7D8E">
      <w:pPr>
        <w:ind w:left="5670" w:right="566"/>
        <w:jc w:val="center"/>
        <w:rPr>
          <w:rFonts w:ascii="Arial" w:hAnsi="Arial" w:cs="Arial"/>
          <w:sz w:val="22"/>
          <w:szCs w:val="22"/>
        </w:rPr>
      </w:pPr>
    </w:p>
    <w:p w:rsidR="00AA7D8E" w:rsidRPr="00AA7D8E" w:rsidRDefault="00AA7D8E" w:rsidP="00AA7D8E">
      <w:pPr>
        <w:ind w:left="5670" w:right="566"/>
        <w:jc w:val="center"/>
        <w:rPr>
          <w:rFonts w:ascii="Arial" w:hAnsi="Arial" w:cs="Arial"/>
          <w:sz w:val="22"/>
          <w:szCs w:val="22"/>
        </w:rPr>
      </w:pPr>
    </w:p>
    <w:p w:rsidR="00AA7D8E" w:rsidRPr="00AA7D8E" w:rsidRDefault="00AA7D8E" w:rsidP="00AA7D8E">
      <w:pPr>
        <w:widowControl w:val="0"/>
        <w:suppressAutoHyphens/>
        <w:rPr>
          <w:rFonts w:ascii="Arial" w:hAnsi="Arial" w:cs="Arial"/>
          <w:snapToGrid w:val="0"/>
          <w:sz w:val="22"/>
          <w:szCs w:val="22"/>
        </w:rPr>
      </w:pPr>
    </w:p>
    <w:p w:rsidR="00AA7D8E" w:rsidRPr="00AA7D8E" w:rsidRDefault="00AA7D8E" w:rsidP="00AA7D8E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:rsidR="00AA7D8E" w:rsidRPr="00AA7D8E" w:rsidRDefault="00AA7D8E" w:rsidP="00AA7D8E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:rsidR="00AA7D8E" w:rsidRPr="00AA7D8E" w:rsidRDefault="00AA7D8E" w:rsidP="00AA7D8E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:rsidR="00AA7D8E" w:rsidRPr="00AA7D8E" w:rsidRDefault="00AA7D8E" w:rsidP="00AA7D8E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:rsidR="00AA7D8E" w:rsidRPr="00AA7D8E" w:rsidRDefault="00AA7D8E" w:rsidP="00AA7D8E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:rsidR="00AA7D8E" w:rsidRPr="00AA7D8E" w:rsidRDefault="00AA7D8E" w:rsidP="00AA7D8E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:rsidR="00AA7D8E" w:rsidRPr="00AA7D8E" w:rsidRDefault="00AA7D8E" w:rsidP="00AA7D8E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:rsidR="003436B6" w:rsidRPr="005A7291" w:rsidRDefault="003436B6" w:rsidP="003436B6">
      <w:pPr>
        <w:rPr>
          <w:rFonts w:ascii="Lucida Sans Unicode" w:hAnsi="Lucida Sans Unicode" w:cs="Lucida Sans Unicode"/>
        </w:rPr>
      </w:pPr>
    </w:p>
    <w:sectPr w:rsidR="003436B6" w:rsidRPr="005A7291" w:rsidSect="00C220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567" w:footer="9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70" w:rsidRDefault="00F15B70">
      <w:r>
        <w:separator/>
      </w:r>
    </w:p>
  </w:endnote>
  <w:endnote w:type="continuationSeparator" w:id="0">
    <w:p w:rsidR="00F15B70" w:rsidRDefault="00F1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B4" w:rsidRDefault="00C22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6B6" w:rsidRPr="00901C79" w:rsidRDefault="00354A68" w:rsidP="003436B6">
    <w:pPr>
      <w:pStyle w:val="Footer"/>
    </w:pPr>
    <w:r w:rsidRPr="00901C79">
      <w:t xml:space="preserve"> </w:t>
    </w:r>
    <w:r w:rsidRPr="00901C79">
      <w:rPr>
        <w:noProof/>
        <w:lang w:val="en-GB" w:eastAsia="en-GB"/>
      </w:rPr>
      <w:drawing>
        <wp:inline distT="0" distB="0" distL="0" distR="0">
          <wp:extent cx="1924319" cy="419159"/>
          <wp:effectExtent l="0" t="0" r="0" b="0"/>
          <wp:docPr id="100003" name="Picture 100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240201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319" cy="419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3" w:name="barcode_image1"/>
    <w:bookmarkEnd w:id="2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6B6" w:rsidRPr="0071625A" w:rsidRDefault="00354A68" w:rsidP="0071625A">
    <w:pPr>
      <w:rPr>
        <w:rFonts w:ascii="Lucida Sans Unicode" w:hAnsi="Lucida Sans Unicode" w:cs="Lucida Sans Unicode"/>
        <w:color w:val="2F5496" w:themeColor="accent1" w:themeShade="BF"/>
        <w:sz w:val="18"/>
        <w:szCs w:val="18"/>
      </w:rPr>
    </w:pPr>
    <w:r w:rsidRPr="0071625A">
      <w:rPr>
        <w:rFonts w:ascii="Lucida Sans Unicode" w:hAnsi="Lucida Sans Unicode" w:cs="Lucida Sans Unicode"/>
        <w:noProof/>
        <w:color w:val="2F5496" w:themeColor="accent1" w:themeShade="BF"/>
        <w:sz w:val="18"/>
        <w:szCs w:val="18"/>
        <w:lang w:val="en-GB" w:eastAsia="en-GB"/>
      </w:rPr>
      <w:drawing>
        <wp:inline distT="0" distB="0" distL="0" distR="0">
          <wp:extent cx="1924319" cy="419159"/>
          <wp:effectExtent l="0" t="0" r="0" b="0"/>
          <wp:docPr id="100002" name="Picture 10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9885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319" cy="419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4" w:name="barcode_image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70" w:rsidRDefault="00F15B70">
      <w:r>
        <w:separator/>
      </w:r>
    </w:p>
  </w:footnote>
  <w:footnote w:type="continuationSeparator" w:id="0">
    <w:p w:rsidR="00F15B70" w:rsidRDefault="00F15B70">
      <w:r>
        <w:continuationSeparator/>
      </w:r>
    </w:p>
  </w:footnote>
  <w:footnote w:id="1">
    <w:p w:rsidR="00AA7D8E" w:rsidRPr="00A81010" w:rsidRDefault="00AA7D8E" w:rsidP="00AA7D8E">
      <w:pPr>
        <w:pStyle w:val="FootnoteText"/>
        <w:rPr>
          <w:rFonts w:ascii="Cambria" w:hAnsi="Cambria"/>
          <w:sz w:val="18"/>
          <w:szCs w:val="18"/>
        </w:rPr>
      </w:pPr>
      <w:r w:rsidRPr="00A81010">
        <w:rPr>
          <w:rStyle w:val="FootnoteReference"/>
          <w:rFonts w:ascii="Cambria" w:hAnsi="Cambria"/>
          <w:sz w:val="18"/>
          <w:szCs w:val="18"/>
        </w:rPr>
        <w:footnoteRef/>
      </w:r>
      <w:r w:rsidRPr="00A81010">
        <w:rPr>
          <w:rFonts w:ascii="Cambria" w:hAnsi="Cambria"/>
          <w:sz w:val="18"/>
          <w:szCs w:val="18"/>
        </w:rPr>
        <w:t xml:space="preserve"> Ili nacionalni identifikacijski broj prema zemlji sjedišta gospodarskog subjekta, ako je primjenjivo.</w:t>
      </w:r>
    </w:p>
  </w:footnote>
  <w:footnote w:id="2">
    <w:p w:rsidR="00AA7D8E" w:rsidRPr="00135887" w:rsidRDefault="00AA7D8E" w:rsidP="00AA7D8E">
      <w:pPr>
        <w:pStyle w:val="FootnoteText"/>
        <w:rPr>
          <w:rFonts w:ascii="Calibri" w:hAnsi="Calibri"/>
          <w:sz w:val="18"/>
          <w:szCs w:val="18"/>
        </w:rPr>
      </w:pPr>
      <w:r w:rsidRPr="00135887">
        <w:rPr>
          <w:rStyle w:val="FootnoteReference"/>
          <w:rFonts w:ascii="Calibri" w:hAnsi="Calibri"/>
          <w:sz w:val="18"/>
          <w:szCs w:val="18"/>
        </w:rPr>
        <w:footnoteRef/>
      </w:r>
      <w:r w:rsidRPr="00135887">
        <w:rPr>
          <w:rFonts w:ascii="Calibri" w:hAnsi="Calibri"/>
          <w:sz w:val="18"/>
          <w:szCs w:val="18"/>
        </w:rPr>
        <w:t xml:space="preserve"> Ako ponuditelj nije u sustavu PDV-a ili je predmet nabave oslobođen PDV-a, rubriku ostaviti praznom.</w:t>
      </w:r>
    </w:p>
  </w:footnote>
  <w:footnote w:id="3">
    <w:p w:rsidR="00AA7D8E" w:rsidRPr="00135887" w:rsidRDefault="00AA7D8E" w:rsidP="00AA7D8E">
      <w:pPr>
        <w:pStyle w:val="FootnoteText"/>
        <w:rPr>
          <w:rFonts w:ascii="Calibri" w:hAnsi="Calibri"/>
          <w:sz w:val="18"/>
          <w:szCs w:val="18"/>
        </w:rPr>
      </w:pPr>
      <w:r w:rsidRPr="00135887">
        <w:rPr>
          <w:rStyle w:val="FootnoteReference"/>
          <w:rFonts w:ascii="Calibri" w:hAnsi="Calibri"/>
          <w:sz w:val="18"/>
          <w:szCs w:val="18"/>
        </w:rPr>
        <w:footnoteRef/>
      </w:r>
      <w:r w:rsidRPr="00135887">
        <w:rPr>
          <w:rFonts w:ascii="Calibri" w:hAnsi="Calibri"/>
          <w:sz w:val="18"/>
          <w:szCs w:val="18"/>
        </w:rPr>
        <w:t xml:space="preserve"> Ako ponuditelj nije u sustavu PDV-a ili je predmet nabave oslobođen PDV-a, rubriku ostaviti praznom.</w:t>
      </w:r>
    </w:p>
  </w:footnote>
  <w:footnote w:id="4">
    <w:p w:rsidR="00AA7D8E" w:rsidRPr="00A81010" w:rsidRDefault="00AA7D8E" w:rsidP="00AA7D8E">
      <w:pPr>
        <w:pStyle w:val="FootnoteText"/>
        <w:rPr>
          <w:rFonts w:ascii="Cambria" w:hAnsi="Cambria"/>
          <w:sz w:val="18"/>
          <w:szCs w:val="18"/>
        </w:rPr>
      </w:pPr>
      <w:r w:rsidRPr="00A81010">
        <w:rPr>
          <w:rStyle w:val="FootnoteReference"/>
          <w:rFonts w:ascii="Cambria" w:hAnsi="Cambria"/>
          <w:sz w:val="18"/>
          <w:szCs w:val="18"/>
        </w:rPr>
        <w:footnoteRef/>
      </w:r>
      <w:r w:rsidRPr="00A81010">
        <w:rPr>
          <w:rFonts w:ascii="Cambria" w:hAnsi="Cambria"/>
          <w:sz w:val="18"/>
          <w:szCs w:val="18"/>
        </w:rPr>
        <w:t xml:space="preserve"> Ili nacionalni identifikacijski broj prema zemlji sjedišta gospodarskog subjekta, ako je primjenjivo.</w:t>
      </w:r>
    </w:p>
  </w:footnote>
  <w:footnote w:id="5">
    <w:p w:rsidR="00AA7D8E" w:rsidRDefault="00AA7D8E" w:rsidP="00AA7D8E">
      <w:pPr>
        <w:pStyle w:val="FootnoteText"/>
        <w:rPr>
          <w:rFonts w:ascii="Calibri" w:hAnsi="Calibri"/>
          <w:sz w:val="18"/>
          <w:szCs w:val="18"/>
        </w:rPr>
      </w:pPr>
      <w:r w:rsidRPr="00135887">
        <w:rPr>
          <w:rStyle w:val="FootnoteReference"/>
          <w:rFonts w:ascii="Calibri" w:hAnsi="Calibri"/>
          <w:sz w:val="18"/>
          <w:szCs w:val="18"/>
        </w:rPr>
        <w:footnoteRef/>
      </w:r>
      <w:r w:rsidRPr="00135887">
        <w:rPr>
          <w:rFonts w:ascii="Calibri" w:hAnsi="Calibri"/>
          <w:sz w:val="18"/>
          <w:szCs w:val="18"/>
        </w:rPr>
        <w:t xml:space="preserve"> Ako ponuditelj nije u sustavu PDV-a ili je predmet nabave oslobođen PDV-a, rubriku ostaviti praznom.</w:t>
      </w:r>
    </w:p>
    <w:p w:rsidR="00AA7D8E" w:rsidRPr="00135887" w:rsidRDefault="00AA7D8E" w:rsidP="00AA7D8E">
      <w:pPr>
        <w:pStyle w:val="FootnoteText"/>
        <w:rPr>
          <w:rFonts w:ascii="Calibri" w:hAnsi="Calibri"/>
          <w:sz w:val="18"/>
          <w:szCs w:val="18"/>
        </w:rPr>
      </w:pPr>
    </w:p>
  </w:footnote>
  <w:footnote w:id="6">
    <w:p w:rsidR="00AA7D8E" w:rsidRDefault="00AA7D8E" w:rsidP="00AA7D8E">
      <w:pPr>
        <w:pStyle w:val="FootnoteText"/>
        <w:rPr>
          <w:rFonts w:ascii="Calibri" w:hAnsi="Calibri"/>
          <w:sz w:val="18"/>
          <w:szCs w:val="18"/>
        </w:rPr>
      </w:pPr>
      <w:r w:rsidRPr="00135887">
        <w:rPr>
          <w:rStyle w:val="FootnoteReference"/>
          <w:rFonts w:ascii="Calibri" w:hAnsi="Calibri"/>
          <w:sz w:val="18"/>
          <w:szCs w:val="18"/>
        </w:rPr>
        <w:footnoteRef/>
      </w:r>
      <w:r w:rsidRPr="00135887">
        <w:rPr>
          <w:rFonts w:ascii="Calibri" w:hAnsi="Calibri"/>
          <w:sz w:val="18"/>
          <w:szCs w:val="18"/>
        </w:rPr>
        <w:t xml:space="preserve"> Ako ponuditelj nije u sustavu PDV-a ili je predmet nabave oslobođen PDV-a, rubriku ostaviti praznom.</w:t>
      </w:r>
    </w:p>
    <w:p w:rsidR="00AA7D8E" w:rsidRDefault="00AA7D8E" w:rsidP="00AA7D8E">
      <w:pPr>
        <w:pStyle w:val="FootnoteText"/>
        <w:rPr>
          <w:rFonts w:ascii="Calibri" w:hAnsi="Calibri"/>
          <w:sz w:val="18"/>
          <w:szCs w:val="18"/>
        </w:rPr>
      </w:pPr>
    </w:p>
    <w:p w:rsidR="00AA7D8E" w:rsidRPr="00135887" w:rsidRDefault="00AA7D8E" w:rsidP="00AA7D8E">
      <w:pPr>
        <w:pStyle w:val="FootnoteText"/>
        <w:rPr>
          <w:rFonts w:ascii="Calibri" w:hAnsi="Calibri"/>
          <w:sz w:val="18"/>
          <w:szCs w:val="18"/>
        </w:rPr>
      </w:pPr>
    </w:p>
  </w:footnote>
  <w:footnote w:id="7">
    <w:p w:rsidR="00AA7D8E" w:rsidRPr="00135887" w:rsidRDefault="00AA7D8E" w:rsidP="00AA7D8E">
      <w:pPr>
        <w:pStyle w:val="FootnoteText"/>
        <w:rPr>
          <w:rFonts w:ascii="Calibri" w:hAnsi="Calibri"/>
          <w:sz w:val="18"/>
          <w:szCs w:val="18"/>
        </w:rPr>
      </w:pPr>
      <w:r w:rsidRPr="00135887">
        <w:rPr>
          <w:rStyle w:val="FootnoteReference"/>
          <w:rFonts w:ascii="Calibri" w:hAnsi="Calibri"/>
          <w:sz w:val="18"/>
          <w:szCs w:val="18"/>
        </w:rPr>
        <w:footnoteRef/>
      </w:r>
      <w:r w:rsidRPr="00135887">
        <w:rPr>
          <w:rFonts w:ascii="Calibri" w:hAnsi="Calibri"/>
          <w:sz w:val="18"/>
          <w:szCs w:val="18"/>
        </w:rPr>
        <w:t xml:space="preserve"> Ako po</w:t>
      </w:r>
      <w:r>
        <w:rPr>
          <w:rFonts w:ascii="Calibri" w:hAnsi="Calibri"/>
          <w:sz w:val="18"/>
          <w:szCs w:val="18"/>
        </w:rPr>
        <w:t>dizvoditelj</w:t>
      </w:r>
      <w:r w:rsidRPr="00135887">
        <w:rPr>
          <w:rFonts w:ascii="Calibri" w:hAnsi="Calibri"/>
          <w:sz w:val="18"/>
          <w:szCs w:val="18"/>
        </w:rPr>
        <w:t xml:space="preserve"> nije u sustavu PDV-a ili je predmet nabave oslobođen PDV-a, rubriku ostaviti praznom.</w:t>
      </w:r>
    </w:p>
  </w:footnote>
  <w:footnote w:id="8">
    <w:p w:rsidR="00AA7D8E" w:rsidRPr="00135887" w:rsidRDefault="00AA7D8E" w:rsidP="00AA7D8E">
      <w:pPr>
        <w:pStyle w:val="FootnoteText"/>
        <w:rPr>
          <w:rFonts w:ascii="Calibri" w:hAnsi="Calibri"/>
          <w:sz w:val="18"/>
          <w:szCs w:val="18"/>
        </w:rPr>
      </w:pPr>
      <w:r w:rsidRPr="00135887">
        <w:rPr>
          <w:rStyle w:val="FootnoteReference"/>
          <w:rFonts w:ascii="Calibri" w:hAnsi="Calibri"/>
          <w:sz w:val="18"/>
          <w:szCs w:val="18"/>
        </w:rPr>
        <w:footnoteRef/>
      </w:r>
      <w:r w:rsidRPr="00135887">
        <w:rPr>
          <w:rFonts w:ascii="Calibri" w:hAnsi="Calibri"/>
          <w:sz w:val="18"/>
          <w:szCs w:val="18"/>
        </w:rPr>
        <w:t xml:space="preserve"> Ako po</w:t>
      </w:r>
      <w:r>
        <w:rPr>
          <w:rFonts w:ascii="Calibri" w:hAnsi="Calibri"/>
          <w:sz w:val="18"/>
          <w:szCs w:val="18"/>
        </w:rPr>
        <w:t>dizvoditelj</w:t>
      </w:r>
      <w:r w:rsidRPr="00135887">
        <w:rPr>
          <w:rFonts w:ascii="Calibri" w:hAnsi="Calibri"/>
          <w:sz w:val="18"/>
          <w:szCs w:val="18"/>
        </w:rPr>
        <w:t xml:space="preserve"> nije u sustavu PDV-a ili je predmet nabave oslobođen PDV-a, rubriku ostaviti praznom.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B4" w:rsidRDefault="00C22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B4" w:rsidRDefault="00C220B4" w:rsidP="00C220B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2" w:type="dxa"/>
      <w:tblLook w:val="01E0" w:firstRow="1" w:lastRow="1" w:firstColumn="1" w:lastColumn="1" w:noHBand="0" w:noVBand="0"/>
    </w:tblPr>
    <w:tblGrid>
      <w:gridCol w:w="1310"/>
      <w:gridCol w:w="3488"/>
      <w:gridCol w:w="1009"/>
      <w:gridCol w:w="1843"/>
      <w:gridCol w:w="1542"/>
    </w:tblGrid>
    <w:tr w:rsidR="00A31731" w:rsidTr="00C26426">
      <w:tc>
        <w:tcPr>
          <w:tcW w:w="1310" w:type="dxa"/>
          <w:shd w:val="clear" w:color="auto" w:fill="auto"/>
        </w:tcPr>
        <w:p w:rsidR="00C26426" w:rsidRPr="00357020" w:rsidRDefault="00354A68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</w:rPr>
          </w:pPr>
          <w:r>
            <w:rPr>
              <w:noProof/>
              <w:sz w:val="24"/>
              <w:szCs w:val="24"/>
              <w:lang w:val="en-GB" w:eastAsia="en-GB"/>
            </w:rPr>
            <w:drawing>
              <wp:inline distT="0" distB="0" distL="0" distR="0">
                <wp:extent cx="694800" cy="799200"/>
                <wp:effectExtent l="0" t="0" r="0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514194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800" cy="79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  <w:shd w:val="clear" w:color="auto" w:fill="auto"/>
        </w:tcPr>
        <w:p w:rsidR="00C26426" w:rsidRPr="00C26426" w:rsidRDefault="00354A68" w:rsidP="00C26426">
          <w:pPr>
            <w:pStyle w:val="Heading1"/>
            <w:spacing w:before="120"/>
            <w:ind w:right="6"/>
            <w:jc w:val="center"/>
            <w:rPr>
              <w:rFonts w:ascii="Lucida Sans Unicode" w:hAnsi="Lucida Sans Unicode" w:cs="Lucida Sans Unicode"/>
              <w:color w:val="2F5496" w:themeColor="accent1" w:themeShade="BF"/>
              <w:spacing w:val="20"/>
              <w:sz w:val="28"/>
              <w:szCs w:val="28"/>
            </w:rPr>
          </w:pPr>
          <w:r w:rsidRPr="00C26426">
            <w:rPr>
              <w:rFonts w:ascii="Lucida Sans Unicode" w:hAnsi="Lucida Sans Unicode" w:cs="Lucida Sans Unicode"/>
              <w:color w:val="2F5496" w:themeColor="accent1" w:themeShade="BF"/>
              <w:spacing w:val="20"/>
              <w:sz w:val="28"/>
              <w:szCs w:val="28"/>
            </w:rPr>
            <w:t>HRVATSKE VODE</w:t>
          </w:r>
        </w:p>
        <w:p w:rsidR="00C26426" w:rsidRPr="00C26426" w:rsidRDefault="00C26426" w:rsidP="00C26426">
          <w:pPr>
            <w:pStyle w:val="BodyText"/>
            <w:ind w:right="5"/>
            <w:jc w:val="center"/>
            <w:rPr>
              <w:rFonts w:ascii="Lucida Sans Unicode" w:hAnsi="Lucida Sans Unicode" w:cs="Lucida Sans Unicode"/>
              <w:color w:val="2F5496" w:themeColor="accent1" w:themeShade="BF"/>
              <w:szCs w:val="16"/>
            </w:rPr>
          </w:pPr>
        </w:p>
        <w:p w:rsidR="00C26426" w:rsidRPr="00C26426" w:rsidRDefault="00354A68" w:rsidP="00C26426">
          <w:pPr>
            <w:pStyle w:val="BodyText"/>
            <w:ind w:right="5"/>
            <w:jc w:val="center"/>
            <w:rPr>
              <w:rFonts w:ascii="Lucida Sans Unicode" w:hAnsi="Lucida Sans Unicode" w:cs="Lucida Sans Unicode"/>
              <w:color w:val="2F5496" w:themeColor="accent1" w:themeShade="BF"/>
              <w:szCs w:val="16"/>
            </w:rPr>
          </w:pPr>
          <w:r w:rsidRPr="00C26426">
            <w:rPr>
              <w:rFonts w:ascii="Lucida Sans Unicode" w:hAnsi="Lucida Sans Unicode" w:cs="Lucida Sans Unicode"/>
              <w:color w:val="2F5496" w:themeColor="accent1" w:themeShade="BF"/>
              <w:szCs w:val="16"/>
            </w:rPr>
            <w:t>pravna osoba za upravljanje vodama</w:t>
          </w:r>
        </w:p>
        <w:p w:rsidR="00C26426" w:rsidRPr="00C26426" w:rsidRDefault="00354A68" w:rsidP="00C26426">
          <w:pPr>
            <w:ind w:right="5"/>
            <w:jc w:val="center"/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  <w:r w:rsidRPr="00C26426"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  <w:t>ZAGREB, Ulica  grada  Vukovara 220</w:t>
          </w:r>
        </w:p>
      </w:tc>
      <w:tc>
        <w:tcPr>
          <w:tcW w:w="1009" w:type="dxa"/>
          <w:shd w:val="clear" w:color="auto" w:fill="auto"/>
        </w:tcPr>
        <w:p w:rsidR="00C26426" w:rsidRPr="00C26426" w:rsidRDefault="00C26426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</w:rPr>
          </w:pPr>
        </w:p>
        <w:p w:rsidR="00C26426" w:rsidRPr="00C26426" w:rsidRDefault="00C26426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</w:rPr>
          </w:pPr>
        </w:p>
        <w:p w:rsidR="00C26426" w:rsidRPr="00C26426" w:rsidRDefault="00C26426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</w:rPr>
          </w:pPr>
        </w:p>
        <w:p w:rsidR="00C26426" w:rsidRPr="00C26426" w:rsidRDefault="00C26426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</w:rPr>
          </w:pPr>
        </w:p>
      </w:tc>
      <w:tc>
        <w:tcPr>
          <w:tcW w:w="1843" w:type="dxa"/>
          <w:shd w:val="clear" w:color="auto" w:fill="auto"/>
        </w:tcPr>
        <w:p w:rsidR="00C26426" w:rsidRPr="00C26426" w:rsidRDefault="00C26426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</w:p>
        <w:p w:rsidR="006F2CD5" w:rsidRDefault="006F2CD5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</w:p>
        <w:p w:rsidR="006F2CD5" w:rsidRDefault="006F2CD5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</w:p>
        <w:p w:rsidR="00C26426" w:rsidRPr="00C26426" w:rsidRDefault="00354A68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  <w:r w:rsidRPr="00C26426"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  <w:t>Centrala:</w:t>
          </w:r>
        </w:p>
        <w:p w:rsidR="00C26426" w:rsidRPr="00C26426" w:rsidRDefault="00354A68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8"/>
              <w:szCs w:val="18"/>
            </w:rPr>
          </w:pPr>
          <w:r w:rsidRPr="00C26426"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  <w:t>Telefax:</w:t>
          </w:r>
        </w:p>
      </w:tc>
      <w:tc>
        <w:tcPr>
          <w:tcW w:w="1542" w:type="dxa"/>
          <w:shd w:val="clear" w:color="auto" w:fill="auto"/>
        </w:tcPr>
        <w:p w:rsidR="00C26426" w:rsidRPr="00C26426" w:rsidRDefault="00C26426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</w:p>
        <w:p w:rsidR="006F2CD5" w:rsidRDefault="006F2CD5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</w:p>
        <w:p w:rsidR="006F2CD5" w:rsidRDefault="006F2CD5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</w:p>
        <w:p w:rsidR="00C26426" w:rsidRPr="00C26426" w:rsidRDefault="00354A68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  <w:r w:rsidRPr="00C26426"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  <w:t>01/ 63 07 333</w:t>
          </w:r>
        </w:p>
        <w:p w:rsidR="00C26426" w:rsidRPr="00C26426" w:rsidRDefault="00354A68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8"/>
              <w:szCs w:val="18"/>
            </w:rPr>
          </w:pPr>
          <w:r w:rsidRPr="00C26426"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  <w:t>01/ 61 55 910</w:t>
          </w:r>
        </w:p>
      </w:tc>
    </w:tr>
  </w:tbl>
  <w:p w:rsidR="003436B6" w:rsidRPr="00357020" w:rsidRDefault="003436B6" w:rsidP="005A7291">
    <w:pPr>
      <w:pStyle w:val="Header"/>
      <w:rPr>
        <w:color w:val="2F5496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795"/>
    <w:multiLevelType w:val="hybridMultilevel"/>
    <w:tmpl w:val="99641A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D214F"/>
    <w:multiLevelType w:val="hybridMultilevel"/>
    <w:tmpl w:val="20F246FC"/>
    <w:lvl w:ilvl="0" w:tplc="2F74FC2E">
      <w:numFmt w:val="bullet"/>
      <w:lvlText w:val="-"/>
      <w:lvlJc w:val="left"/>
      <w:pPr>
        <w:ind w:left="1095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35339"/>
    <w:multiLevelType w:val="hybridMultilevel"/>
    <w:tmpl w:val="A998A9CE"/>
    <w:lvl w:ilvl="0" w:tplc="F992E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8286A6" w:tentative="1">
      <w:start w:val="1"/>
      <w:numFmt w:val="lowerLetter"/>
      <w:lvlText w:val="%2."/>
      <w:lvlJc w:val="left"/>
      <w:pPr>
        <w:ind w:left="1440" w:hanging="360"/>
      </w:pPr>
    </w:lvl>
    <w:lvl w:ilvl="2" w:tplc="F3964E8C" w:tentative="1">
      <w:start w:val="1"/>
      <w:numFmt w:val="lowerRoman"/>
      <w:lvlText w:val="%3."/>
      <w:lvlJc w:val="right"/>
      <w:pPr>
        <w:ind w:left="2160" w:hanging="180"/>
      </w:pPr>
    </w:lvl>
    <w:lvl w:ilvl="3" w:tplc="AD04DCA8" w:tentative="1">
      <w:start w:val="1"/>
      <w:numFmt w:val="decimal"/>
      <w:lvlText w:val="%4."/>
      <w:lvlJc w:val="left"/>
      <w:pPr>
        <w:ind w:left="2880" w:hanging="360"/>
      </w:pPr>
    </w:lvl>
    <w:lvl w:ilvl="4" w:tplc="91B0828C" w:tentative="1">
      <w:start w:val="1"/>
      <w:numFmt w:val="lowerLetter"/>
      <w:lvlText w:val="%5."/>
      <w:lvlJc w:val="left"/>
      <w:pPr>
        <w:ind w:left="3600" w:hanging="360"/>
      </w:pPr>
    </w:lvl>
    <w:lvl w:ilvl="5" w:tplc="B254E15A" w:tentative="1">
      <w:start w:val="1"/>
      <w:numFmt w:val="lowerRoman"/>
      <w:lvlText w:val="%6."/>
      <w:lvlJc w:val="right"/>
      <w:pPr>
        <w:ind w:left="4320" w:hanging="180"/>
      </w:pPr>
    </w:lvl>
    <w:lvl w:ilvl="6" w:tplc="FF366A96" w:tentative="1">
      <w:start w:val="1"/>
      <w:numFmt w:val="decimal"/>
      <w:lvlText w:val="%7."/>
      <w:lvlJc w:val="left"/>
      <w:pPr>
        <w:ind w:left="5040" w:hanging="360"/>
      </w:pPr>
    </w:lvl>
    <w:lvl w:ilvl="7" w:tplc="8AD6CFA6" w:tentative="1">
      <w:start w:val="1"/>
      <w:numFmt w:val="lowerLetter"/>
      <w:lvlText w:val="%8."/>
      <w:lvlJc w:val="left"/>
      <w:pPr>
        <w:ind w:left="5760" w:hanging="360"/>
      </w:pPr>
    </w:lvl>
    <w:lvl w:ilvl="8" w:tplc="A5E488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67570"/>
    <w:multiLevelType w:val="hybridMultilevel"/>
    <w:tmpl w:val="E75EA55C"/>
    <w:lvl w:ilvl="0" w:tplc="72524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084F97"/>
    <w:multiLevelType w:val="hybridMultilevel"/>
    <w:tmpl w:val="10862A3E"/>
    <w:lvl w:ilvl="0" w:tplc="2F74FC2E">
      <w:numFmt w:val="bullet"/>
      <w:lvlText w:val="-"/>
      <w:lvlJc w:val="left"/>
      <w:pPr>
        <w:ind w:left="1095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7018C"/>
    <w:multiLevelType w:val="hybridMultilevel"/>
    <w:tmpl w:val="3730AE3C"/>
    <w:lvl w:ilvl="0" w:tplc="0D4A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CB7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A26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960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8B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64BD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4CD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87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461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14"/>
    <w:rsid w:val="0008645D"/>
    <w:rsid w:val="000A2EDB"/>
    <w:rsid w:val="000E27C8"/>
    <w:rsid w:val="000F5BBE"/>
    <w:rsid w:val="002113CC"/>
    <w:rsid w:val="002165C8"/>
    <w:rsid w:val="00237D97"/>
    <w:rsid w:val="002571C3"/>
    <w:rsid w:val="002E7931"/>
    <w:rsid w:val="003436B6"/>
    <w:rsid w:val="00354A68"/>
    <w:rsid w:val="00357020"/>
    <w:rsid w:val="005A7291"/>
    <w:rsid w:val="0060761D"/>
    <w:rsid w:val="00637A42"/>
    <w:rsid w:val="006F2CD5"/>
    <w:rsid w:val="0071625A"/>
    <w:rsid w:val="00725C14"/>
    <w:rsid w:val="00901C79"/>
    <w:rsid w:val="00976E7D"/>
    <w:rsid w:val="009A2A5E"/>
    <w:rsid w:val="009D7CB3"/>
    <w:rsid w:val="00A31731"/>
    <w:rsid w:val="00AA7D8E"/>
    <w:rsid w:val="00AC6420"/>
    <w:rsid w:val="00B26276"/>
    <w:rsid w:val="00C220B4"/>
    <w:rsid w:val="00C26426"/>
    <w:rsid w:val="00D5660D"/>
    <w:rsid w:val="00D84DB2"/>
    <w:rsid w:val="00E46F92"/>
    <w:rsid w:val="00ED6BB2"/>
    <w:rsid w:val="00F01C36"/>
    <w:rsid w:val="00F1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98CBBE"/>
  <w15:docId w15:val="{0E1A8EDD-9B0A-4BB1-8098-651F1E34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6C0"/>
    <w:rPr>
      <w:lang w:eastAsia="en-US"/>
    </w:rPr>
  </w:style>
  <w:style w:type="paragraph" w:styleId="Heading1">
    <w:name w:val="heading 1"/>
    <w:basedOn w:val="Normal"/>
    <w:next w:val="Normal"/>
    <w:qFormat/>
    <w:rsid w:val="00E216C0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E216C0"/>
    <w:pPr>
      <w:keepNext/>
      <w:jc w:val="center"/>
      <w:outlineLvl w:val="1"/>
    </w:pPr>
    <w:rPr>
      <w:rFonts w:ascii="Tahoma" w:hAnsi="Tahoma"/>
      <w:b/>
      <w:spacing w:val="100"/>
      <w:sz w:val="24"/>
    </w:rPr>
  </w:style>
  <w:style w:type="paragraph" w:styleId="Heading3">
    <w:name w:val="heading 3"/>
    <w:basedOn w:val="Normal"/>
    <w:next w:val="Normal"/>
    <w:qFormat/>
    <w:rsid w:val="00E216C0"/>
    <w:pPr>
      <w:keepNext/>
      <w:jc w:val="center"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qFormat/>
    <w:rsid w:val="00E216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16C0"/>
    <w:pPr>
      <w:ind w:right="5102"/>
    </w:pPr>
    <w:rPr>
      <w:rFonts w:ascii="Tahoma" w:hAnsi="Tahoma"/>
      <w:sz w:val="16"/>
    </w:rPr>
  </w:style>
  <w:style w:type="paragraph" w:styleId="Header">
    <w:name w:val="header"/>
    <w:basedOn w:val="Normal"/>
    <w:rsid w:val="00721E1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721E1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21E1C"/>
  </w:style>
  <w:style w:type="paragraph" w:styleId="BalloonText">
    <w:name w:val="Balloon Text"/>
    <w:basedOn w:val="Normal"/>
    <w:semiHidden/>
    <w:rsid w:val="00CB7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7C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0A79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B25295"/>
    <w:rPr>
      <w:lang w:eastAsia="en-US"/>
    </w:rPr>
  </w:style>
  <w:style w:type="paragraph" w:styleId="FootnoteText">
    <w:name w:val="footnote text"/>
    <w:basedOn w:val="Normal"/>
    <w:link w:val="FootnoteTextChar"/>
    <w:rsid w:val="00AA7D8E"/>
  </w:style>
  <w:style w:type="character" w:customStyle="1" w:styleId="FootnoteTextChar">
    <w:name w:val="Footnote Text Char"/>
    <w:basedOn w:val="DefaultParagraphFont"/>
    <w:link w:val="FootnoteText"/>
    <w:rsid w:val="00AA7D8E"/>
    <w:rPr>
      <w:lang w:eastAsia="en-US"/>
    </w:rPr>
  </w:style>
  <w:style w:type="character" w:styleId="FootnoteReference">
    <w:name w:val="footnote reference"/>
    <w:rsid w:val="00AA7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jko.vodicka@vod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voda.h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ihana.fialakovacevic@voda.h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HRVATSKE VODE</vt:lpstr>
    </vt:vector>
  </TitlesOfParts>
  <Company>Hrvatske vode</Company>
  <LinksUpToDate>false</LinksUpToDate>
  <CharactersWithSpaces>19129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HRVATSKE VODE</dc:title>
  <dc:creator>Tihomir Frigan</dc:creator>
  <cp:lastModifiedBy>Tihana Fiala Kovačević</cp:lastModifiedBy>
  <cp:revision>4</cp:revision>
  <cp:lastPrinted>2022-06-23T09:43:00Z</cp:lastPrinted>
  <dcterms:created xsi:type="dcterms:W3CDTF">2022-06-23T09:41:00Z</dcterms:created>
  <dcterms:modified xsi:type="dcterms:W3CDTF">2022-06-23T09:45:00Z</dcterms:modified>
</cp:coreProperties>
</file>